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ADC12" w14:textId="77777777" w:rsidR="00D520C0" w:rsidRDefault="00D520C0" w:rsidP="008A05F3">
      <w:pPr>
        <w:jc w:val="center"/>
        <w:rPr>
          <w:rFonts w:ascii="Arial Narrow" w:hAnsi="Arial Narrow" w:cstheme="minorHAnsi"/>
          <w:b/>
          <w:sz w:val="16"/>
          <w:szCs w:val="16"/>
        </w:rPr>
      </w:pPr>
    </w:p>
    <w:p w14:paraId="701F0B24" w14:textId="77777777" w:rsidR="00931A76" w:rsidRDefault="00931A76" w:rsidP="00931A76">
      <w:pPr>
        <w:jc w:val="right"/>
        <w:rPr>
          <w:rFonts w:ascii="Arial Narrow" w:hAnsi="Arial Narrow" w:cstheme="minorHAnsi"/>
          <w:b/>
          <w:sz w:val="16"/>
          <w:szCs w:val="16"/>
        </w:rPr>
      </w:pPr>
      <w:r>
        <w:rPr>
          <w:rFonts w:ascii="Arial Narrow" w:hAnsi="Arial Narrow" w:cstheme="minorHAnsi"/>
          <w:b/>
          <w:sz w:val="16"/>
          <w:szCs w:val="16"/>
        </w:rPr>
        <w:t xml:space="preserve">Выписка из «Описания реквизита для проведения </w:t>
      </w:r>
    </w:p>
    <w:p w14:paraId="54D8692D" w14:textId="77777777" w:rsidR="00931A76" w:rsidRDefault="00931A76" w:rsidP="00931A76">
      <w:pPr>
        <w:jc w:val="right"/>
        <w:rPr>
          <w:rFonts w:ascii="Arial Narrow" w:hAnsi="Arial Narrow" w:cstheme="minorHAnsi"/>
          <w:b/>
          <w:sz w:val="16"/>
          <w:szCs w:val="16"/>
        </w:rPr>
      </w:pPr>
      <w:r>
        <w:rPr>
          <w:rFonts w:ascii="Arial Narrow" w:hAnsi="Arial Narrow" w:cstheme="minorHAnsi"/>
          <w:b/>
          <w:sz w:val="16"/>
          <w:szCs w:val="16"/>
        </w:rPr>
        <w:t>дистанционного занятия «Вирусам дороги нет!»,</w:t>
      </w:r>
    </w:p>
    <w:p w14:paraId="2DC8BAF2" w14:textId="0D47D3AB" w:rsidR="009C10F3" w:rsidRDefault="00931A76" w:rsidP="00931A76">
      <w:pPr>
        <w:jc w:val="right"/>
        <w:rPr>
          <w:rFonts w:ascii="Arial Narrow" w:hAnsi="Arial Narrow" w:cstheme="minorHAnsi"/>
          <w:b/>
          <w:sz w:val="16"/>
          <w:szCs w:val="16"/>
        </w:rPr>
      </w:pPr>
      <w:r>
        <w:rPr>
          <w:rFonts w:ascii="Arial Narrow" w:hAnsi="Arial Narrow" w:cstheme="minorHAnsi"/>
          <w:b/>
          <w:sz w:val="16"/>
          <w:szCs w:val="16"/>
        </w:rPr>
        <w:t xml:space="preserve"> этапа подготовки и последующих групповых занятий»</w:t>
      </w:r>
    </w:p>
    <w:p w14:paraId="6EB94A3C" w14:textId="77777777" w:rsidR="008B5B4F" w:rsidRDefault="008B5B4F" w:rsidP="008A05F3">
      <w:pPr>
        <w:jc w:val="center"/>
        <w:rPr>
          <w:rFonts w:ascii="Arial Narrow" w:hAnsi="Arial Narrow" w:cstheme="minorHAnsi"/>
          <w:b/>
          <w:sz w:val="16"/>
          <w:szCs w:val="16"/>
        </w:rPr>
      </w:pPr>
    </w:p>
    <w:p w14:paraId="5561CCE4" w14:textId="77777777" w:rsidR="008B5B4F" w:rsidRDefault="008B5B4F" w:rsidP="008A05F3">
      <w:pPr>
        <w:jc w:val="center"/>
        <w:rPr>
          <w:rFonts w:ascii="Arial Narrow" w:hAnsi="Arial Narrow" w:cstheme="minorHAnsi"/>
          <w:b/>
          <w:sz w:val="16"/>
          <w:szCs w:val="16"/>
        </w:rPr>
      </w:pPr>
    </w:p>
    <w:p w14:paraId="07CCB046" w14:textId="77777777" w:rsidR="00931A76" w:rsidRDefault="009C10F3" w:rsidP="007043B2">
      <w:pPr>
        <w:jc w:val="center"/>
        <w:rPr>
          <w:rFonts w:ascii="Arial Narrow" w:hAnsi="Arial Narrow"/>
          <w:b/>
          <w:sz w:val="28"/>
          <w:szCs w:val="28"/>
          <w:lang w:eastAsia="zh-CN"/>
        </w:rPr>
      </w:pPr>
      <w:bookmarkStart w:id="0" w:name="_Hlk59752059"/>
      <w:r w:rsidRPr="009C10F3">
        <w:rPr>
          <w:rFonts w:ascii="Arial Narrow" w:hAnsi="Arial Narrow"/>
          <w:b/>
          <w:sz w:val="28"/>
          <w:szCs w:val="28"/>
          <w:lang w:eastAsia="zh-CN"/>
        </w:rPr>
        <w:t>Требования и методики использования реквизита</w:t>
      </w:r>
      <w:r w:rsidR="00931A76">
        <w:rPr>
          <w:rFonts w:ascii="Arial Narrow" w:hAnsi="Arial Narrow"/>
          <w:b/>
          <w:sz w:val="28"/>
          <w:szCs w:val="28"/>
          <w:lang w:eastAsia="zh-CN"/>
        </w:rPr>
        <w:t xml:space="preserve"> </w:t>
      </w:r>
    </w:p>
    <w:p w14:paraId="06BEEA83" w14:textId="52932759" w:rsidR="007043B2" w:rsidRPr="009C10F3" w:rsidRDefault="00931A76" w:rsidP="007043B2">
      <w:pPr>
        <w:jc w:val="center"/>
        <w:rPr>
          <w:rFonts w:ascii="Arial Narrow" w:hAnsi="Arial Narrow"/>
          <w:b/>
          <w:sz w:val="28"/>
          <w:szCs w:val="28"/>
          <w:lang w:eastAsia="zh-CN"/>
        </w:rPr>
      </w:pPr>
      <w:r>
        <w:rPr>
          <w:rFonts w:ascii="Arial Narrow" w:hAnsi="Arial Narrow"/>
          <w:b/>
          <w:sz w:val="28"/>
          <w:szCs w:val="28"/>
          <w:lang w:eastAsia="zh-CN"/>
        </w:rPr>
        <w:t>(индивидуальный набор)</w:t>
      </w:r>
    </w:p>
    <w:bookmarkEnd w:id="0"/>
    <w:p w14:paraId="1D7FE96F" w14:textId="77777777" w:rsidR="009C10F3" w:rsidRPr="00757928" w:rsidRDefault="009C10F3" w:rsidP="009C10F3">
      <w:pPr>
        <w:jc w:val="both"/>
        <w:rPr>
          <w:rFonts w:ascii="Arial Narrow" w:hAnsi="Arial Narrow"/>
          <w:sz w:val="23"/>
          <w:szCs w:val="23"/>
        </w:rPr>
      </w:pPr>
    </w:p>
    <w:p w14:paraId="4F2AF7F4" w14:textId="4F43A629" w:rsidR="009C10F3" w:rsidRPr="004D48A1" w:rsidRDefault="009C10F3" w:rsidP="009C10F3">
      <w:pPr>
        <w:ind w:firstLine="708"/>
        <w:jc w:val="both"/>
        <w:rPr>
          <w:rFonts w:ascii="Arial Narrow" w:hAnsi="Arial Narrow"/>
          <w:w w:val="105"/>
        </w:rPr>
      </w:pPr>
      <w:r w:rsidRPr="004D48A1">
        <w:rPr>
          <w:rFonts w:ascii="Arial Narrow" w:hAnsi="Arial Narrow"/>
          <w:lang w:eastAsia="zh-CN"/>
        </w:rPr>
        <w:t xml:space="preserve">Требования и методики использования реквизита для проведения дистанционных иммерсивных занятий </w:t>
      </w:r>
      <w:r w:rsidR="00A50A8D" w:rsidRPr="004D48A1">
        <w:rPr>
          <w:rFonts w:ascii="Arial Narrow" w:hAnsi="Arial Narrow"/>
          <w:lang w:eastAsia="zh-CN"/>
        </w:rPr>
        <w:t xml:space="preserve">«Вирусам дороги нет!» </w:t>
      </w:r>
      <w:r w:rsidRPr="004D48A1">
        <w:rPr>
          <w:rFonts w:ascii="Arial Narrow" w:hAnsi="Arial Narrow"/>
          <w:lang w:eastAsia="zh-CN"/>
        </w:rPr>
        <w:t>как способ</w:t>
      </w:r>
      <w:r w:rsidR="0020339F">
        <w:rPr>
          <w:rFonts w:ascii="Arial Narrow" w:hAnsi="Arial Narrow"/>
          <w:lang w:eastAsia="zh-CN"/>
        </w:rPr>
        <w:t>а</w:t>
      </w:r>
      <w:r w:rsidRPr="004D48A1">
        <w:rPr>
          <w:rFonts w:ascii="Arial Narrow" w:hAnsi="Arial Narrow"/>
          <w:lang w:eastAsia="zh-CN"/>
        </w:rPr>
        <w:t xml:space="preserve"> передачи детям 5-14 лет с ограниченными возможностями здоровья (ОВЗ, преимущественно с нарушениями опорно-двигательного аппарата и ментальными нарушениями) навыков личной гигиены и иных социально-бытовых навыков, снижающих риск заражения вирусными и бактериальными инфекциями</w:t>
      </w:r>
      <w:r w:rsidR="0020339F">
        <w:rPr>
          <w:rFonts w:ascii="Arial Narrow" w:hAnsi="Arial Narrow"/>
          <w:lang w:eastAsia="zh-CN"/>
        </w:rPr>
        <w:t>,</w:t>
      </w:r>
      <w:r w:rsidRPr="004D48A1">
        <w:rPr>
          <w:rFonts w:ascii="Arial Narrow" w:hAnsi="Arial Narrow"/>
          <w:lang w:eastAsia="zh-CN"/>
        </w:rPr>
        <w:t xml:space="preserve"> включают в себя инструктивные и рекомендательные представления для организации работы педагогических работников специализированных учреждений и структурированы согласно соответственному описанию наборов.</w:t>
      </w:r>
      <w:r w:rsidRPr="004D48A1">
        <w:rPr>
          <w:rFonts w:ascii="Arial Narrow" w:hAnsi="Arial Narrow"/>
          <w:w w:val="105"/>
        </w:rPr>
        <w:t xml:space="preserve"> </w:t>
      </w:r>
    </w:p>
    <w:p w14:paraId="3E77210F" w14:textId="18F63A8B" w:rsidR="009C10F3" w:rsidRDefault="00AC33B7" w:rsidP="009C10F3">
      <w:pPr>
        <w:ind w:firstLine="708"/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 xml:space="preserve">В состав </w:t>
      </w:r>
      <w:r w:rsidR="009C10F3" w:rsidRPr="004D48A1">
        <w:rPr>
          <w:rFonts w:ascii="Arial Narrow" w:hAnsi="Arial Narrow"/>
          <w:lang w:eastAsia="zh-CN"/>
        </w:rPr>
        <w:t>набора для пров</w:t>
      </w:r>
      <w:r w:rsidR="00A50A8D" w:rsidRPr="004D48A1">
        <w:rPr>
          <w:rFonts w:ascii="Arial Narrow" w:hAnsi="Arial Narrow"/>
          <w:lang w:eastAsia="zh-CN"/>
        </w:rPr>
        <w:t>едения дистанционных</w:t>
      </w:r>
      <w:r w:rsidR="009C10F3" w:rsidRPr="004D48A1">
        <w:rPr>
          <w:rFonts w:ascii="Arial Narrow" w:hAnsi="Arial Narrow"/>
          <w:lang w:eastAsia="zh-CN"/>
        </w:rPr>
        <w:t xml:space="preserve"> </w:t>
      </w:r>
      <w:r>
        <w:rPr>
          <w:rFonts w:ascii="Arial Narrow" w:hAnsi="Arial Narrow"/>
          <w:lang w:eastAsia="zh-CN"/>
        </w:rPr>
        <w:t xml:space="preserve">иммерсивных занятий </w:t>
      </w:r>
      <w:r w:rsidR="009C10F3" w:rsidRPr="004D48A1">
        <w:rPr>
          <w:rFonts w:ascii="Arial Narrow" w:hAnsi="Arial Narrow"/>
          <w:lang w:eastAsia="zh-CN"/>
        </w:rPr>
        <w:t>входит специальный реквизит, разрабатываемый для обеспечения иммерсивного эффекта и мотивации уча</w:t>
      </w:r>
      <w:r w:rsidR="0020339F">
        <w:rPr>
          <w:rFonts w:ascii="Arial Narrow" w:hAnsi="Arial Narrow"/>
          <w:lang w:eastAsia="zh-CN"/>
        </w:rPr>
        <w:t xml:space="preserve">стников проекта, прежде всего </w:t>
      </w:r>
      <w:r w:rsidR="009C10F3" w:rsidRPr="004D48A1">
        <w:rPr>
          <w:rFonts w:ascii="Arial Narrow" w:hAnsi="Arial Narrow"/>
          <w:lang w:eastAsia="zh-CN"/>
        </w:rPr>
        <w:t xml:space="preserve">детей. </w:t>
      </w:r>
    </w:p>
    <w:p w14:paraId="4CB77D24" w14:textId="77777777" w:rsidR="00FF4B94" w:rsidRPr="004D48A1" w:rsidRDefault="00FF4B94" w:rsidP="009C10F3">
      <w:pPr>
        <w:ind w:firstLine="708"/>
        <w:jc w:val="both"/>
        <w:rPr>
          <w:rFonts w:ascii="Arial Narrow" w:hAnsi="Arial Narrow"/>
          <w:lang w:eastAsia="zh-CN"/>
        </w:rPr>
      </w:pPr>
    </w:p>
    <w:p w14:paraId="7B3C18FB" w14:textId="7126D4C9" w:rsidR="009C10F3" w:rsidRPr="004D48A1" w:rsidRDefault="003B7589" w:rsidP="00093235">
      <w:pPr>
        <w:ind w:firstLine="708"/>
        <w:jc w:val="both"/>
        <w:rPr>
          <w:rFonts w:ascii="Arial Narrow" w:hAnsi="Arial Narrow"/>
          <w:b/>
          <w:lang w:eastAsia="zh-CN"/>
        </w:rPr>
      </w:pPr>
      <w:r>
        <w:rPr>
          <w:rFonts w:ascii="Arial Narrow" w:hAnsi="Arial Narrow"/>
          <w:b/>
          <w:lang w:eastAsia="zh-CN"/>
        </w:rPr>
        <w:t>Ориентировочный с</w:t>
      </w:r>
      <w:r w:rsidR="009C10F3" w:rsidRPr="004D48A1">
        <w:rPr>
          <w:rFonts w:ascii="Arial Narrow" w:hAnsi="Arial Narrow"/>
          <w:b/>
          <w:lang w:eastAsia="zh-CN"/>
        </w:rPr>
        <w:t xml:space="preserve">остав </w:t>
      </w:r>
      <w:r>
        <w:rPr>
          <w:rFonts w:ascii="Arial Narrow" w:hAnsi="Arial Narrow"/>
          <w:b/>
          <w:lang w:eastAsia="zh-CN"/>
        </w:rPr>
        <w:t>н</w:t>
      </w:r>
      <w:r w:rsidRPr="003B7589">
        <w:rPr>
          <w:rFonts w:ascii="Arial Narrow" w:hAnsi="Arial Narrow"/>
          <w:b/>
          <w:lang w:eastAsia="zh-CN"/>
        </w:rPr>
        <w:t>абор</w:t>
      </w:r>
      <w:r>
        <w:rPr>
          <w:rFonts w:ascii="Arial Narrow" w:hAnsi="Arial Narrow"/>
          <w:b/>
          <w:lang w:eastAsia="zh-CN"/>
        </w:rPr>
        <w:t>а</w:t>
      </w:r>
      <w:r w:rsidRPr="003B7589">
        <w:rPr>
          <w:rFonts w:ascii="Arial Narrow" w:hAnsi="Arial Narrow"/>
          <w:b/>
          <w:lang w:eastAsia="zh-CN"/>
        </w:rPr>
        <w:t xml:space="preserve"> для проведения дистанционных иммерсивных занятий</w:t>
      </w:r>
      <w:r w:rsidR="00826B73">
        <w:rPr>
          <w:rFonts w:ascii="Arial Narrow" w:hAnsi="Arial Narrow"/>
          <w:b/>
          <w:lang w:eastAsia="zh-CN"/>
        </w:rPr>
        <w:t xml:space="preserve"> (индивидуальный)</w:t>
      </w:r>
      <w:r w:rsidR="009C10F3" w:rsidRPr="004D48A1">
        <w:rPr>
          <w:rFonts w:ascii="Arial Narrow" w:hAnsi="Arial Narrow"/>
          <w:b/>
          <w:lang w:eastAsia="zh-CN"/>
        </w:rPr>
        <w:t xml:space="preserve">: </w:t>
      </w:r>
    </w:p>
    <w:p w14:paraId="4B9761E6" w14:textId="4CECB45E" w:rsidR="009C10F3" w:rsidRPr="004D48A1" w:rsidRDefault="0020339F" w:rsidP="003B7589">
      <w:pPr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–</w:t>
      </w:r>
      <w:r w:rsidR="003B7589">
        <w:rPr>
          <w:rFonts w:ascii="Arial Narrow" w:hAnsi="Arial Narrow"/>
          <w:lang w:eastAsia="zh-CN"/>
        </w:rPr>
        <w:t xml:space="preserve"> </w:t>
      </w:r>
      <w:r>
        <w:rPr>
          <w:rFonts w:ascii="Arial Narrow" w:hAnsi="Arial Narrow"/>
          <w:lang w:eastAsia="zh-CN"/>
        </w:rPr>
        <w:t>с</w:t>
      </w:r>
      <w:r w:rsidR="00A50A8D" w:rsidRPr="004D48A1">
        <w:rPr>
          <w:rFonts w:ascii="Arial Narrow" w:hAnsi="Arial Narrow"/>
          <w:lang w:eastAsia="zh-CN"/>
        </w:rPr>
        <w:t>иликоновый браслет «Трекер Х</w:t>
      </w:r>
      <w:r w:rsidR="009C10F3" w:rsidRPr="004D48A1">
        <w:rPr>
          <w:rFonts w:ascii="Arial Narrow" w:hAnsi="Arial Narrow"/>
          <w:lang w:eastAsia="zh-CN"/>
        </w:rPr>
        <w:t>ранителя»</w:t>
      </w:r>
      <w:r w:rsidR="003B7589">
        <w:rPr>
          <w:rFonts w:ascii="Arial Narrow" w:hAnsi="Arial Narrow"/>
          <w:lang w:eastAsia="zh-CN"/>
        </w:rPr>
        <w:t xml:space="preserve"> </w:t>
      </w:r>
      <w:r w:rsidR="003B7589" w:rsidRPr="004D48A1">
        <w:rPr>
          <w:rFonts w:ascii="Arial Narrow" w:hAnsi="Arial Narrow"/>
          <w:lang w:eastAsia="zh-CN"/>
        </w:rPr>
        <w:t>с нанесением</w:t>
      </w:r>
      <w:r>
        <w:rPr>
          <w:rFonts w:ascii="Arial Narrow" w:hAnsi="Arial Narrow"/>
          <w:lang w:eastAsia="zh-CN"/>
        </w:rPr>
        <w:t>,</w:t>
      </w:r>
    </w:p>
    <w:p w14:paraId="09939331" w14:textId="6EE5D0C9" w:rsidR="009C10F3" w:rsidRPr="004D48A1" w:rsidRDefault="0020339F" w:rsidP="004D48A1">
      <w:pPr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– д</w:t>
      </w:r>
      <w:r w:rsidR="00A50A8D" w:rsidRPr="004D48A1">
        <w:rPr>
          <w:rFonts w:ascii="Arial Narrow" w:hAnsi="Arial Narrow"/>
          <w:lang w:eastAsia="zh-CN"/>
        </w:rPr>
        <w:t xml:space="preserve">ыхательный </w:t>
      </w:r>
      <w:r>
        <w:rPr>
          <w:rFonts w:ascii="Arial Narrow" w:hAnsi="Arial Narrow"/>
          <w:lang w:eastAsia="zh-CN"/>
        </w:rPr>
        <w:t>тренажё</w:t>
      </w:r>
      <w:r w:rsidR="00A50A8D" w:rsidRPr="004D48A1">
        <w:rPr>
          <w:rFonts w:ascii="Arial Narrow" w:hAnsi="Arial Narrow"/>
          <w:lang w:eastAsia="zh-CN"/>
        </w:rPr>
        <w:t>р «Аэробол»</w:t>
      </w:r>
      <w:r w:rsidR="009C10F3" w:rsidRPr="004D48A1">
        <w:rPr>
          <w:rFonts w:ascii="Arial Narrow" w:hAnsi="Arial Narrow"/>
          <w:lang w:eastAsia="zh-CN"/>
        </w:rPr>
        <w:t xml:space="preserve"> в упаковке с инструкцией, </w:t>
      </w:r>
    </w:p>
    <w:p w14:paraId="7D828215" w14:textId="5C5E6FA0" w:rsidR="009C10F3" w:rsidRPr="004D48A1" w:rsidRDefault="0020339F" w:rsidP="004D48A1">
      <w:pPr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– и</w:t>
      </w:r>
      <w:r w:rsidR="009C10F3" w:rsidRPr="004D48A1">
        <w:rPr>
          <w:rFonts w:ascii="Arial Narrow" w:hAnsi="Arial Narrow"/>
          <w:lang w:eastAsia="zh-CN"/>
        </w:rPr>
        <w:t>гровая карточка с информацией по теме занятий (лифлет/буклет) с набором стикерпаков (наклеек),</w:t>
      </w:r>
    </w:p>
    <w:p w14:paraId="12C5642E" w14:textId="6385F09D" w:rsidR="009C10F3" w:rsidRPr="004D48A1" w:rsidRDefault="0020339F" w:rsidP="004D48A1">
      <w:pPr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– м</w:t>
      </w:r>
      <w:r w:rsidR="00FF4B94">
        <w:rPr>
          <w:rFonts w:ascii="Arial Narrow" w:hAnsi="Arial Narrow"/>
          <w:lang w:eastAsia="zh-CN"/>
        </w:rPr>
        <w:t>агнит</w:t>
      </w:r>
      <w:r w:rsidR="003B7589">
        <w:rPr>
          <w:rFonts w:ascii="Arial Narrow" w:hAnsi="Arial Narrow"/>
          <w:lang w:eastAsia="zh-CN"/>
        </w:rPr>
        <w:t>ная наклейка</w:t>
      </w:r>
      <w:r w:rsidR="009C10F3" w:rsidRPr="004D48A1">
        <w:rPr>
          <w:rFonts w:ascii="Arial Narrow" w:hAnsi="Arial Narrow"/>
          <w:lang w:eastAsia="zh-CN"/>
        </w:rPr>
        <w:t xml:space="preserve"> </w:t>
      </w:r>
      <w:r w:rsidR="009C10F3" w:rsidRPr="004D48A1">
        <w:rPr>
          <w:rFonts w:ascii="Arial Narrow" w:eastAsia="SimSun" w:hAnsi="Arial Narrow"/>
          <w:lang w:eastAsia="zh-CN"/>
        </w:rPr>
        <w:t xml:space="preserve">«Витаминная шпаргалка» </w:t>
      </w:r>
      <w:r w:rsidR="009C10F3" w:rsidRPr="004D48A1">
        <w:rPr>
          <w:rFonts w:ascii="Arial Narrow" w:hAnsi="Arial Narrow"/>
          <w:lang w:eastAsia="zh-CN"/>
        </w:rPr>
        <w:t xml:space="preserve">с информацией по теме занятий, </w:t>
      </w:r>
    </w:p>
    <w:p w14:paraId="39A0F8A0" w14:textId="41C7FFE8" w:rsidR="009C10F3" w:rsidRDefault="0020339F" w:rsidP="004D48A1">
      <w:pPr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– ч</w:t>
      </w:r>
      <w:r w:rsidR="009C10F3" w:rsidRPr="004D48A1">
        <w:rPr>
          <w:rFonts w:ascii="Arial Narrow" w:hAnsi="Arial Narrow"/>
          <w:lang w:eastAsia="zh-CN"/>
        </w:rPr>
        <w:t xml:space="preserve">ехол с </w:t>
      </w:r>
      <w:r w:rsidR="00826B73">
        <w:rPr>
          <w:rFonts w:ascii="Arial Narrow" w:hAnsi="Arial Narrow"/>
          <w:lang w:eastAsia="zh-CN"/>
        </w:rPr>
        <w:t>одноразовой медицинской маской,</w:t>
      </w:r>
    </w:p>
    <w:p w14:paraId="25B496FA" w14:textId="1980E506" w:rsidR="00826B73" w:rsidRPr="004D48A1" w:rsidRDefault="0020339F" w:rsidP="004D48A1">
      <w:pPr>
        <w:jc w:val="both"/>
        <w:rPr>
          <w:rFonts w:ascii="Arial Narrow" w:hAnsi="Arial Narrow"/>
          <w:lang w:eastAsia="zh-CN"/>
        </w:rPr>
      </w:pPr>
      <w:r>
        <w:rPr>
          <w:rFonts w:ascii="Arial Narrow" w:hAnsi="Arial Narrow"/>
          <w:lang w:eastAsia="zh-CN"/>
        </w:rPr>
        <w:t>– с</w:t>
      </w:r>
      <w:r w:rsidR="00BF6B5C">
        <w:rPr>
          <w:rFonts w:ascii="Arial Narrow" w:hAnsi="Arial Narrow"/>
          <w:lang w:eastAsia="zh-CN"/>
        </w:rPr>
        <w:t>умка с нанесением «Вирусам дороги нет!»</w:t>
      </w:r>
      <w:r>
        <w:rPr>
          <w:rFonts w:ascii="Arial Narrow" w:hAnsi="Arial Narrow"/>
          <w:lang w:eastAsia="zh-CN"/>
        </w:rPr>
        <w:t>.</w:t>
      </w:r>
    </w:p>
    <w:p w14:paraId="4F761F9C" w14:textId="6BB570FB" w:rsidR="00FF4B94" w:rsidRDefault="00FF4B94" w:rsidP="00931A76">
      <w:pPr>
        <w:jc w:val="both"/>
        <w:rPr>
          <w:rFonts w:ascii="Arial Narrow" w:hAnsi="Arial Narrow"/>
          <w:sz w:val="23"/>
          <w:szCs w:val="23"/>
          <w:lang w:eastAsia="zh-CN"/>
        </w:rPr>
      </w:pPr>
    </w:p>
    <w:p w14:paraId="6234A990" w14:textId="33019620" w:rsidR="00D57131" w:rsidRDefault="0022531B" w:rsidP="00D665CC">
      <w:pPr>
        <w:pStyle w:val="a8"/>
        <w:numPr>
          <w:ilvl w:val="0"/>
          <w:numId w:val="8"/>
        </w:numPr>
        <w:jc w:val="center"/>
        <w:rPr>
          <w:rFonts w:ascii="Arial Narrow" w:hAnsi="Arial Narrow"/>
          <w:b/>
          <w:sz w:val="23"/>
          <w:szCs w:val="23"/>
          <w:lang w:eastAsia="zh-CN"/>
        </w:rPr>
      </w:pPr>
      <w:r>
        <w:rPr>
          <w:rFonts w:ascii="Arial Narrow" w:hAnsi="Arial Narrow"/>
          <w:b/>
          <w:sz w:val="23"/>
          <w:szCs w:val="23"/>
          <w:lang w:eastAsia="zh-CN"/>
        </w:rPr>
        <w:t>ОРИЕНТИРОВОЧНЫЙ СОСТАВ НАБОРА ДЛЯ ПРОВЕДЕНИЯ                                                      ДИСТАНЦИОННЫХ ИММЕРСИВНЫХ ЗАНЯТИЙ</w:t>
      </w:r>
    </w:p>
    <w:p w14:paraId="2984489F" w14:textId="77777777" w:rsidR="00D57131" w:rsidRPr="00D57131" w:rsidRDefault="00D57131" w:rsidP="00D57131">
      <w:pPr>
        <w:jc w:val="center"/>
        <w:rPr>
          <w:rFonts w:ascii="Arial Narrow" w:hAnsi="Arial Narrow"/>
          <w:b/>
          <w:sz w:val="23"/>
          <w:szCs w:val="23"/>
          <w:lang w:eastAsia="zh-CN"/>
        </w:rPr>
      </w:pPr>
    </w:p>
    <w:p w14:paraId="74CE470D" w14:textId="0EE33DEE" w:rsidR="009C10F3" w:rsidRPr="0022531B" w:rsidRDefault="0022531B" w:rsidP="00F73C14">
      <w:pPr>
        <w:pStyle w:val="a8"/>
        <w:numPr>
          <w:ilvl w:val="1"/>
          <w:numId w:val="8"/>
        </w:numPr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22531B">
        <w:rPr>
          <w:rFonts w:ascii="Arial Narrow" w:hAnsi="Arial Narrow"/>
          <w:b/>
          <w:sz w:val="24"/>
          <w:szCs w:val="24"/>
          <w:lang w:eastAsia="zh-CN"/>
        </w:rPr>
        <w:t>Силиконовый браслет «Трекер Хранителя»</w:t>
      </w:r>
      <w:r w:rsidRPr="0022531B">
        <w:rPr>
          <w:rFonts w:ascii="Arial Narrow" w:hAnsi="Arial Narrow"/>
          <w:b/>
          <w:lang w:eastAsia="zh-CN"/>
        </w:rPr>
        <w:t xml:space="preserve"> </w:t>
      </w:r>
      <w:r w:rsidRPr="0022531B">
        <w:rPr>
          <w:rFonts w:ascii="Arial Narrow" w:hAnsi="Arial Narrow"/>
          <w:b/>
          <w:sz w:val="24"/>
          <w:szCs w:val="24"/>
          <w:lang w:eastAsia="zh-CN"/>
        </w:rPr>
        <w:t>с нанесением</w:t>
      </w:r>
    </w:p>
    <w:p w14:paraId="3DE35A46" w14:textId="3435C8CF" w:rsidR="009C10F3" w:rsidRPr="00761617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1" w:name="_Hlk59773516"/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Передача браслета «Трекер Хранителя» детям осуществляется согласно методике иммерсивного погружения в виртуальную среду участников специальных </w:t>
      </w:r>
      <w:r w:rsidR="0020339F">
        <w:rPr>
          <w:rFonts w:ascii="Arial Narrow" w:eastAsia="Times New Roman" w:hAnsi="Arial Narrow" w:cs="Times New Roman"/>
          <w:color w:val="000000"/>
          <w:lang w:eastAsia="ru-RU"/>
        </w:rPr>
        <w:t>онлайн-занятий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>.</w:t>
      </w:r>
    </w:p>
    <w:bookmarkEnd w:id="1"/>
    <w:p w14:paraId="0361EFA8" w14:textId="692F4766" w:rsidR="004E2181" w:rsidRPr="00761617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>Педагогическим работникам специализированных учреждений рекомендуется организовать передачу браслета воспитанника</w:t>
      </w:r>
      <w:r w:rsidR="0020339F">
        <w:rPr>
          <w:rFonts w:ascii="Arial Narrow" w:eastAsia="Times New Roman" w:hAnsi="Arial Narrow" w:cs="Times New Roman"/>
          <w:color w:val="000000"/>
          <w:lang w:eastAsia="ru-RU"/>
        </w:rPr>
        <w:t>м в составе описываемого набора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 после завершения участия детей в дистанционном иммерсивном занятии – уроке-спектакле «</w:t>
      </w:r>
      <w:r w:rsidR="00DD38C2" w:rsidRPr="00761617">
        <w:rPr>
          <w:rFonts w:ascii="Arial Narrow" w:eastAsia="Times New Roman" w:hAnsi="Arial Narrow" w:cs="Times New Roman"/>
          <w:color w:val="000000"/>
          <w:lang w:eastAsia="ru-RU"/>
        </w:rPr>
        <w:t>Вирусам дороги нет!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». </w:t>
      </w:r>
      <w:bookmarkStart w:id="2" w:name="_Hlk59757116"/>
    </w:p>
    <w:p w14:paraId="560AF902" w14:textId="23D2995C" w:rsidR="009C10F3" w:rsidRPr="00761617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Далее, </w:t>
      </w:r>
      <w:bookmarkStart w:id="3" w:name="_Hlk59756544"/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для организации методической работы с вышеуказанным дидактическим пособием-реквизитом, внимание детей и родителей обращается на необходимость определить и зафиксировать на браслете </w:t>
      </w:r>
      <w:r w:rsidR="0020339F">
        <w:rPr>
          <w:rFonts w:ascii="Arial Narrow" w:eastAsia="Times New Roman" w:hAnsi="Arial Narrow" w:cs="Times New Roman"/>
          <w:color w:val="000000"/>
          <w:lang w:eastAsia="ru-RU"/>
        </w:rPr>
        <w:t>в свободных секторах время подъёма и время отхода ко сну ребё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нка, согласно </w:t>
      </w:r>
      <w:r w:rsidR="0020339F">
        <w:rPr>
          <w:rFonts w:ascii="Arial Narrow" w:eastAsia="Times New Roman" w:hAnsi="Arial Narrow" w:cs="Times New Roman"/>
          <w:color w:val="000000"/>
          <w:lang w:eastAsia="ru-RU"/>
        </w:rPr>
        <w:t>рекомендованному режиму дня ребё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нка. </w:t>
      </w:r>
      <w:bookmarkEnd w:id="2"/>
    </w:p>
    <w:p w14:paraId="7DFFA9CC" w14:textId="07B51729" w:rsidR="009C10F3" w:rsidRPr="00761617" w:rsidRDefault="009C10F3" w:rsidP="009C10F3">
      <w:pPr>
        <w:ind w:firstLine="708"/>
        <w:jc w:val="both"/>
        <w:rPr>
          <w:rFonts w:ascii="Arial Narrow" w:eastAsiaTheme="minorEastAsia" w:hAnsi="Arial Narrow" w:cs="Times New Roman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>Процесс соблюдения зафиксированного времени контролируется</w:t>
      </w:r>
      <w:bookmarkEnd w:id="3"/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 педагог</w:t>
      </w:r>
      <w:r w:rsidR="0020339F">
        <w:rPr>
          <w:rFonts w:ascii="Arial Narrow" w:eastAsia="Times New Roman" w:hAnsi="Arial Narrow" w:cs="Times New Roman"/>
          <w:color w:val="000000"/>
          <w:lang w:eastAsia="ru-RU"/>
        </w:rPr>
        <w:t>ическими работниками посредство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м беседы с группой детей во время работы с постером </w:t>
      </w:r>
      <w:bookmarkStart w:id="4" w:name="_Hlk59755929"/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«Вирусам дороги нет!» </w:t>
      </w:r>
      <w:bookmarkEnd w:id="4"/>
      <w:r w:rsidR="004E2181"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из 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набора </w:t>
      </w:r>
      <w:r w:rsidR="004E2181" w:rsidRPr="00761617">
        <w:rPr>
          <w:rFonts w:ascii="Arial Narrow" w:eastAsiaTheme="minorEastAsia" w:hAnsi="Arial Narrow" w:cs="Times New Roman"/>
        </w:rPr>
        <w:t>для группы, рассчитанного</w:t>
      </w:r>
      <w:r w:rsidR="00234AAE" w:rsidRPr="00761617">
        <w:rPr>
          <w:rFonts w:ascii="Arial Narrow" w:eastAsiaTheme="minorEastAsia" w:hAnsi="Arial Narrow" w:cs="Times New Roman"/>
        </w:rPr>
        <w:t xml:space="preserve"> на</w:t>
      </w:r>
      <w:r w:rsidR="0020339F">
        <w:rPr>
          <w:rFonts w:ascii="Arial Narrow" w:eastAsiaTheme="minorEastAsia" w:hAnsi="Arial Narrow" w:cs="Times New Roman"/>
        </w:rPr>
        <w:t xml:space="preserve"> срок от четырё</w:t>
      </w:r>
      <w:r w:rsidRPr="00761617">
        <w:rPr>
          <w:rFonts w:ascii="Arial Narrow" w:eastAsiaTheme="minorEastAsia" w:hAnsi="Arial Narrow" w:cs="Times New Roman"/>
        </w:rPr>
        <w:t>х недель до полугода (в зависимости от программы воспит</w:t>
      </w:r>
      <w:r w:rsidR="00234AAE" w:rsidRPr="00761617">
        <w:rPr>
          <w:rFonts w:ascii="Arial Narrow" w:eastAsiaTheme="minorEastAsia" w:hAnsi="Arial Narrow" w:cs="Times New Roman"/>
        </w:rPr>
        <w:t>ательной работы и заболевания детей</w:t>
      </w:r>
      <w:r w:rsidRPr="00761617">
        <w:rPr>
          <w:rFonts w:ascii="Arial Narrow" w:eastAsiaTheme="minorEastAsia" w:hAnsi="Arial Narrow" w:cs="Times New Roman"/>
        </w:rPr>
        <w:t xml:space="preserve">) с целью привития полезных здоровьесберегающих привычек по соблюдению режима дня. </w:t>
      </w:r>
    </w:p>
    <w:p w14:paraId="542202C6" w14:textId="76FE9A3F" w:rsidR="009C10F3" w:rsidRPr="00761617" w:rsidRDefault="009C10F3" w:rsidP="009C10F3">
      <w:pPr>
        <w:ind w:firstLine="708"/>
        <w:jc w:val="both"/>
        <w:rPr>
          <w:rFonts w:ascii="Arial Narrow" w:eastAsiaTheme="minorEastAsia" w:hAnsi="Arial Narrow" w:cs="Times New Roman"/>
        </w:rPr>
      </w:pPr>
      <w:r w:rsidRPr="00761617">
        <w:rPr>
          <w:rFonts w:ascii="Arial Narrow" w:eastAsiaTheme="minorEastAsia" w:hAnsi="Arial Narrow" w:cs="Times New Roman"/>
        </w:rPr>
        <w:lastRenderedPageBreak/>
        <w:t xml:space="preserve">После завершения методико-дидактической практики групповой работы с постером 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>«Вирусам дороги нет</w:t>
      </w:r>
      <w:r w:rsidR="00234AAE" w:rsidRPr="00761617">
        <w:rPr>
          <w:rFonts w:ascii="Arial Narrow" w:eastAsia="Times New Roman" w:hAnsi="Arial Narrow" w:cs="Times New Roman"/>
          <w:color w:val="000000"/>
          <w:lang w:eastAsia="ru-RU"/>
        </w:rPr>
        <w:t>!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» и </w:t>
      </w:r>
      <w:r w:rsidR="00DD38C2" w:rsidRPr="00761617">
        <w:rPr>
          <w:rFonts w:ascii="Arial Narrow" w:eastAsia="Times New Roman" w:hAnsi="Arial Narrow" w:cs="Times New Roman"/>
          <w:color w:val="000000"/>
          <w:lang w:eastAsia="ru-RU"/>
        </w:rPr>
        <w:t>групповой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 работы с буклетом «Секретная книга </w:t>
      </w:r>
      <w:r w:rsidR="00234AAE" w:rsidRPr="00761617">
        <w:rPr>
          <w:rFonts w:ascii="Arial Narrow" w:eastAsia="Times New Roman" w:hAnsi="Arial Narrow" w:cs="Times New Roman"/>
          <w:color w:val="000000"/>
          <w:lang w:eastAsia="ru-RU"/>
        </w:rPr>
        <w:t>Хранителей З</w:t>
      </w:r>
      <w:r w:rsidR="00DD38C2" w:rsidRPr="00761617">
        <w:rPr>
          <w:rFonts w:ascii="Arial Narrow" w:eastAsia="Times New Roman" w:hAnsi="Arial Narrow" w:cs="Times New Roman"/>
          <w:color w:val="000000"/>
          <w:lang w:eastAsia="ru-RU"/>
        </w:rPr>
        <w:t>доровья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», </w:t>
      </w:r>
      <w:r w:rsidRPr="00761617">
        <w:rPr>
          <w:rFonts w:ascii="Arial Narrow" w:eastAsiaTheme="minorEastAsia" w:hAnsi="Arial Narrow" w:cs="Times New Roman"/>
        </w:rPr>
        <w:t>кажд</w:t>
      </w:r>
      <w:r w:rsidR="0020339F">
        <w:rPr>
          <w:rFonts w:ascii="Arial Narrow" w:eastAsiaTheme="minorEastAsia" w:hAnsi="Arial Narrow" w:cs="Times New Roman"/>
        </w:rPr>
        <w:t>ый ребё</w:t>
      </w:r>
      <w:r w:rsidR="00234AAE" w:rsidRPr="00761617">
        <w:rPr>
          <w:rFonts w:ascii="Arial Narrow" w:eastAsiaTheme="minorEastAsia" w:hAnsi="Arial Narrow" w:cs="Times New Roman"/>
        </w:rPr>
        <w:t>нок с помощью педагога</w:t>
      </w:r>
      <w:r w:rsidRPr="00761617">
        <w:rPr>
          <w:rFonts w:ascii="Arial Narrow" w:eastAsiaTheme="minorEastAsia" w:hAnsi="Arial Narrow" w:cs="Times New Roman"/>
        </w:rPr>
        <w:t xml:space="preserve"> (родителя) </w:t>
      </w:r>
      <w:r w:rsidR="00234AAE" w:rsidRPr="00761617">
        <w:rPr>
          <w:rFonts w:ascii="Arial Narrow" w:eastAsiaTheme="minorEastAsia" w:hAnsi="Arial Narrow" w:cs="Times New Roman"/>
        </w:rPr>
        <w:t>может вклеивать</w:t>
      </w:r>
      <w:r w:rsidRPr="00761617">
        <w:rPr>
          <w:rFonts w:ascii="Arial Narrow" w:eastAsiaTheme="minorEastAsia" w:hAnsi="Arial Narrow" w:cs="Times New Roman"/>
        </w:rPr>
        <w:t xml:space="preserve"> в сектора браслета с очертанием образов четырех королевств </w:t>
      </w:r>
      <w:bookmarkStart w:id="5" w:name="_Hlk59756897"/>
      <w:r w:rsidRPr="00761617">
        <w:rPr>
          <w:rFonts w:ascii="Arial Narrow" w:eastAsiaTheme="minorEastAsia" w:hAnsi="Arial Narrow" w:cs="Times New Roman"/>
        </w:rPr>
        <w:t>(«ябло</w:t>
      </w:r>
      <w:r w:rsidR="00234AAE" w:rsidRPr="00761617">
        <w:rPr>
          <w:rFonts w:ascii="Arial Narrow" w:eastAsiaTheme="minorEastAsia" w:hAnsi="Arial Narrow" w:cs="Times New Roman"/>
        </w:rPr>
        <w:t xml:space="preserve">ко» </w:t>
      </w:r>
      <w:r w:rsidR="0020339F">
        <w:rPr>
          <w:rFonts w:ascii="Arial Narrow" w:eastAsiaTheme="minorEastAsia" w:hAnsi="Arial Narrow" w:cs="Times New Roman"/>
        </w:rPr>
        <w:t>–</w:t>
      </w:r>
      <w:r w:rsidR="00234AAE" w:rsidRPr="00761617">
        <w:rPr>
          <w:rFonts w:ascii="Arial Narrow" w:eastAsiaTheme="minorEastAsia" w:hAnsi="Arial Narrow" w:cs="Times New Roman"/>
        </w:rPr>
        <w:t xml:space="preserve"> Королевство Питания, «мытьё рук</w:t>
      </w:r>
      <w:r w:rsidRPr="00761617">
        <w:rPr>
          <w:rFonts w:ascii="Arial Narrow" w:eastAsiaTheme="minorEastAsia" w:hAnsi="Arial Narrow" w:cs="Times New Roman"/>
        </w:rPr>
        <w:t xml:space="preserve">» </w:t>
      </w:r>
      <w:r w:rsidR="0020339F">
        <w:rPr>
          <w:rFonts w:ascii="Arial Narrow" w:eastAsiaTheme="minorEastAsia" w:hAnsi="Arial Narrow" w:cs="Times New Roman"/>
        </w:rPr>
        <w:t>– Королевство Чистоты, «мяч» – Королевство Энергии и «часы» –</w:t>
      </w:r>
      <w:r w:rsidRPr="00761617">
        <w:rPr>
          <w:rFonts w:ascii="Arial Narrow" w:eastAsiaTheme="minorEastAsia" w:hAnsi="Arial Narrow" w:cs="Times New Roman"/>
        </w:rPr>
        <w:t xml:space="preserve"> Королевство Часов)</w:t>
      </w:r>
      <w:bookmarkEnd w:id="5"/>
      <w:r w:rsidRPr="00761617">
        <w:rPr>
          <w:rFonts w:ascii="Arial Narrow" w:eastAsiaTheme="minorEastAsia" w:hAnsi="Arial Narrow" w:cs="Times New Roman"/>
        </w:rPr>
        <w:t xml:space="preserve"> цветные наклейки, </w:t>
      </w:r>
      <w:r w:rsidR="0020339F">
        <w:rPr>
          <w:rFonts w:ascii="Arial Narrow" w:eastAsiaTheme="minorEastAsia" w:hAnsi="Arial Narrow" w:cs="Times New Roman"/>
        </w:rPr>
        <w:t xml:space="preserve">которые расположены </w:t>
      </w:r>
      <w:r w:rsidR="00234AAE" w:rsidRPr="00761617">
        <w:rPr>
          <w:rFonts w:ascii="Arial Narrow" w:eastAsiaTheme="minorEastAsia" w:hAnsi="Arial Narrow" w:cs="Times New Roman"/>
        </w:rPr>
        <w:t>в листе наклеек для</w:t>
      </w:r>
      <w:r w:rsidRPr="00761617">
        <w:rPr>
          <w:rFonts w:ascii="Arial Narrow" w:eastAsiaTheme="minorEastAsia" w:hAnsi="Arial Narrow" w:cs="Times New Roman"/>
        </w:rPr>
        <w:t xml:space="preserve"> лифлет</w:t>
      </w:r>
      <w:r w:rsidR="00234AAE" w:rsidRPr="00761617">
        <w:rPr>
          <w:rFonts w:ascii="Arial Narrow" w:eastAsiaTheme="minorEastAsia" w:hAnsi="Arial Narrow" w:cs="Times New Roman"/>
        </w:rPr>
        <w:t>а «Конструктор здоровья семьи».</w:t>
      </w:r>
    </w:p>
    <w:p w14:paraId="5E9606FC" w14:textId="77777777" w:rsidR="009C10F3" w:rsidRDefault="009C10F3" w:rsidP="009C10F3">
      <w:pPr>
        <w:ind w:firstLine="708"/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677F87DF" w14:textId="77777777" w:rsidR="008B5B4F" w:rsidRDefault="008B5B4F" w:rsidP="009C10F3">
      <w:pPr>
        <w:ind w:firstLine="708"/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4A8F5D34" w14:textId="77777777" w:rsidR="008B5B4F" w:rsidRPr="00757928" w:rsidRDefault="008B5B4F" w:rsidP="00931A76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37D155F3" w14:textId="5D761591" w:rsidR="009C10F3" w:rsidRPr="00761617" w:rsidRDefault="009C10F3" w:rsidP="00234AAE">
      <w:pPr>
        <w:ind w:left="4956"/>
        <w:jc w:val="right"/>
        <w:rPr>
          <w:rFonts w:ascii="Arial Narrow" w:hAnsi="Arial Narrow" w:cs="Times New Roman"/>
          <w:b/>
        </w:rPr>
      </w:pPr>
      <w:r w:rsidRPr="00761617">
        <w:rPr>
          <w:rFonts w:ascii="Arial Narrow" w:hAnsi="Arial Narrow" w:cs="Times New Roman"/>
          <w:b/>
        </w:rPr>
        <w:t xml:space="preserve">Рисунок 1. </w:t>
      </w:r>
      <w:r w:rsidR="0022531B" w:rsidRPr="0022531B">
        <w:rPr>
          <w:rFonts w:ascii="Arial Narrow" w:hAnsi="Arial Narrow" w:cs="Times New Roman"/>
          <w:b/>
        </w:rPr>
        <w:t>Силиконовый браслет «Трекер Хранителя» с нанесением</w:t>
      </w:r>
    </w:p>
    <w:p w14:paraId="13997F30" w14:textId="46C59CC3" w:rsidR="009C10F3" w:rsidRDefault="009C10F3" w:rsidP="00234AAE">
      <w:pPr>
        <w:jc w:val="center"/>
        <w:rPr>
          <w:rFonts w:ascii="Arial Narrow" w:hAnsi="Arial Narrow" w:cs="Times New Roman"/>
          <w:sz w:val="23"/>
          <w:szCs w:val="23"/>
        </w:rPr>
      </w:pPr>
      <w:r w:rsidRPr="00757928">
        <w:rPr>
          <w:rFonts w:ascii="Arial Narrow" w:hAnsi="Arial Narrow"/>
          <w:noProof/>
          <w:w w:val="105"/>
          <w:sz w:val="23"/>
          <w:szCs w:val="23"/>
          <w:lang w:eastAsia="ru-RU"/>
        </w:rPr>
        <w:drawing>
          <wp:inline distT="0" distB="0" distL="0" distR="0" wp14:anchorId="58A8B104" wp14:editId="431400DF">
            <wp:extent cx="6457950" cy="727812"/>
            <wp:effectExtent l="0" t="0" r="0" b="0"/>
            <wp:docPr id="3" name="Рисунок 3" descr="C:\Users\Lenovo\Desktop\кцспм\методматериалы\Бра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цспм\методматериалы\Брасл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t="26728" r="6620" b="25944"/>
                    <a:stretch/>
                  </pic:blipFill>
                  <pic:spPr bwMode="auto">
                    <a:xfrm>
                      <a:off x="0" y="0"/>
                      <a:ext cx="7004122" cy="78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BC892" w14:textId="29DB5F75" w:rsidR="00234AAE" w:rsidRDefault="00234AAE" w:rsidP="00234AAE">
      <w:pPr>
        <w:jc w:val="center"/>
        <w:rPr>
          <w:rFonts w:ascii="Arial Narrow" w:hAnsi="Arial Narrow" w:cs="Times New Roman"/>
          <w:sz w:val="23"/>
          <w:szCs w:val="23"/>
        </w:rPr>
      </w:pPr>
    </w:p>
    <w:p w14:paraId="219DECAD" w14:textId="77777777" w:rsidR="008B5B4F" w:rsidRDefault="008B5B4F" w:rsidP="00931A76">
      <w:pPr>
        <w:rPr>
          <w:rFonts w:ascii="Arial Narrow" w:hAnsi="Arial Narrow" w:cs="Times New Roman"/>
          <w:sz w:val="23"/>
          <w:szCs w:val="23"/>
        </w:rPr>
      </w:pPr>
    </w:p>
    <w:p w14:paraId="5487773D" w14:textId="77777777" w:rsidR="00931A76" w:rsidRDefault="00931A76" w:rsidP="00931A76">
      <w:pPr>
        <w:rPr>
          <w:rFonts w:ascii="Arial Narrow" w:hAnsi="Arial Narrow" w:cs="Times New Roman"/>
          <w:sz w:val="23"/>
          <w:szCs w:val="23"/>
        </w:rPr>
      </w:pPr>
    </w:p>
    <w:p w14:paraId="6BF64596" w14:textId="77777777" w:rsidR="00931A76" w:rsidRDefault="00931A76" w:rsidP="00931A76">
      <w:pPr>
        <w:rPr>
          <w:rFonts w:ascii="Arial Narrow" w:hAnsi="Arial Narrow" w:cs="Times New Roman"/>
          <w:sz w:val="23"/>
          <w:szCs w:val="23"/>
        </w:rPr>
      </w:pPr>
    </w:p>
    <w:p w14:paraId="428D7FC4" w14:textId="77777777" w:rsidR="008B5B4F" w:rsidRPr="009C10F3" w:rsidRDefault="008B5B4F" w:rsidP="00234AAE">
      <w:pPr>
        <w:jc w:val="center"/>
        <w:rPr>
          <w:rFonts w:ascii="Arial Narrow" w:hAnsi="Arial Narrow" w:cs="Times New Roman"/>
          <w:sz w:val="23"/>
          <w:szCs w:val="23"/>
        </w:rPr>
      </w:pPr>
    </w:p>
    <w:p w14:paraId="03F3EF00" w14:textId="12683D2D" w:rsidR="009C10F3" w:rsidRPr="00F73C14" w:rsidRDefault="00F73C14" w:rsidP="00F73C14">
      <w:pPr>
        <w:ind w:left="720"/>
        <w:jc w:val="center"/>
        <w:rPr>
          <w:rFonts w:ascii="Arial Narrow" w:eastAsia="Times New Roman" w:hAnsi="Arial Narrow" w:cs="Times New Roman"/>
          <w:b/>
          <w:color w:val="000000"/>
          <w:lang w:eastAsia="ru-RU"/>
        </w:rPr>
      </w:pPr>
      <w:bookmarkStart w:id="6" w:name="_Hlk59773597"/>
      <w:r>
        <w:rPr>
          <w:rFonts w:ascii="Arial Narrow" w:hAnsi="Arial Narrow"/>
          <w:b/>
          <w:lang w:eastAsia="zh-CN"/>
        </w:rPr>
        <w:t>1.2.</w:t>
      </w:r>
      <w:r w:rsidRPr="00F73C14">
        <w:rPr>
          <w:rFonts w:ascii="Arial Narrow" w:hAnsi="Arial Narrow"/>
          <w:b/>
          <w:lang w:eastAsia="zh-CN"/>
        </w:rPr>
        <w:t xml:space="preserve"> </w:t>
      </w:r>
      <w:r w:rsidR="0020339F">
        <w:rPr>
          <w:rFonts w:ascii="Arial Narrow" w:hAnsi="Arial Narrow"/>
          <w:b/>
          <w:lang w:eastAsia="zh-CN"/>
        </w:rPr>
        <w:t>Дыхательный тренажё</w:t>
      </w:r>
      <w:r w:rsidR="0022531B" w:rsidRPr="00F73C14">
        <w:rPr>
          <w:rFonts w:ascii="Arial Narrow" w:hAnsi="Arial Narrow"/>
          <w:b/>
          <w:lang w:eastAsia="zh-CN"/>
        </w:rPr>
        <w:t>р «Аэробол» в упаковке с инструкцией</w:t>
      </w:r>
    </w:p>
    <w:p w14:paraId="5FED869F" w14:textId="03924FC7" w:rsidR="009C10F3" w:rsidRPr="00761617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7" w:name="_Hlk59763376"/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Передача дыхательного тренажера «Аэробол» детям осуществляется согласно методике иммерсивного погружения в виртуальную среду участников специальных </w:t>
      </w:r>
      <w:r w:rsidR="0020339F">
        <w:rPr>
          <w:rFonts w:ascii="Arial Narrow" w:eastAsia="Times New Roman" w:hAnsi="Arial Narrow" w:cs="Times New Roman"/>
          <w:color w:val="000000"/>
          <w:lang w:eastAsia="ru-RU"/>
        </w:rPr>
        <w:t>онлайн-занятий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>.</w:t>
      </w:r>
    </w:p>
    <w:p w14:paraId="36527095" w14:textId="7BCC5D07" w:rsidR="009C10F3" w:rsidRPr="00761617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>Педагогическим работникам специализированных учреждений рекомендуется организова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ть передачу дыхательного тренажё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ра с инструкцией по его применению воспитанникам в составе описываемого набора после завершения участия детей в дистанционном иммерсивном занятии. </w:t>
      </w:r>
    </w:p>
    <w:p w14:paraId="13B5E769" w14:textId="7BCDD645" w:rsidR="009C10F3" w:rsidRPr="00761617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>Далее, для организации последовательной методической и игровой работы с вышеуказанным реквизитом в рамках семейного воспитания, внимание родителей обращается на необходимость изучения инструкции по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 xml:space="preserve"> применению дыхательного тренажё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>ра</w:t>
      </w:r>
      <w:r w:rsidR="00234AAE" w:rsidRPr="00761617">
        <w:rPr>
          <w:rFonts w:ascii="Arial Narrow" w:eastAsia="Times New Roman" w:hAnsi="Arial Narrow" w:cs="Times New Roman"/>
          <w:color w:val="000000"/>
          <w:lang w:eastAsia="ru-RU"/>
        </w:rPr>
        <w:t>,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 в том числе для профилактики респираторных вирусных заболеваний.</w:t>
      </w:r>
    </w:p>
    <w:p w14:paraId="029C79AB" w14:textId="4A716095" w:rsidR="00BF6B5C" w:rsidRDefault="00BF6B5C" w:rsidP="00234AAE">
      <w:pPr>
        <w:ind w:left="4248" w:firstLine="708"/>
        <w:jc w:val="right"/>
        <w:rPr>
          <w:rFonts w:ascii="Arial Narrow" w:hAnsi="Arial Narrow" w:cs="Times New Roman"/>
          <w:b/>
          <w:lang w:eastAsia="ru-RU"/>
        </w:rPr>
      </w:pPr>
    </w:p>
    <w:p w14:paraId="0ACB257B" w14:textId="3CD503E2" w:rsidR="004D48A1" w:rsidRPr="00AA71B6" w:rsidRDefault="004F380F" w:rsidP="00AA71B6">
      <w:pPr>
        <w:ind w:left="4248" w:firstLine="708"/>
        <w:jc w:val="right"/>
        <w:rPr>
          <w:rFonts w:ascii="Arial Narrow" w:hAnsi="Arial Narrow" w:cs="Times New Roman"/>
          <w:b/>
          <w:lang w:eastAsia="ru-RU"/>
        </w:rPr>
      </w:pPr>
      <w:r>
        <w:rPr>
          <w:rFonts w:ascii="Arial Narrow" w:hAnsi="Arial Narrow" w:cs="Times New Roman"/>
          <w:b/>
          <w:lang w:eastAsia="ru-RU"/>
        </w:rPr>
        <w:t>Рисунок 2. Дыхательный тренажё</w:t>
      </w:r>
      <w:r w:rsidR="009C10F3" w:rsidRPr="00761617">
        <w:rPr>
          <w:rFonts w:ascii="Arial Narrow" w:hAnsi="Arial Narrow" w:cs="Times New Roman"/>
          <w:b/>
          <w:lang w:eastAsia="ru-RU"/>
        </w:rPr>
        <w:t xml:space="preserve">р «Аэробол» </w:t>
      </w:r>
      <w:bookmarkStart w:id="8" w:name="_Hlk59788401"/>
    </w:p>
    <w:p w14:paraId="6F2A38F0" w14:textId="4E18218E" w:rsidR="004D48A1" w:rsidRDefault="004D48A1" w:rsidP="00234AAE">
      <w:pPr>
        <w:ind w:left="4248" w:firstLine="708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60E6C50A" w14:textId="31D8EA79" w:rsidR="00C1023D" w:rsidRDefault="00AA71B6" w:rsidP="00AA71B6">
      <w:pPr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  <w:r w:rsidRPr="002C6CC2">
        <w:rPr>
          <w:rFonts w:ascii="Arial Narrow" w:hAnsi="Arial Narrow" w:cs="Times New Roman"/>
          <w:noProof/>
          <w:w w:val="105"/>
          <w:lang w:eastAsia="ru-RU"/>
        </w:rPr>
        <w:drawing>
          <wp:inline distT="0" distB="0" distL="0" distR="0" wp14:anchorId="54422857" wp14:editId="13F59F07">
            <wp:extent cx="3790950" cy="2724150"/>
            <wp:effectExtent l="0" t="0" r="0" b="0"/>
            <wp:docPr id="52" name="Рисунок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317" cy="272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9576E" w14:textId="77777777" w:rsidR="00931A76" w:rsidRDefault="00931A76" w:rsidP="00AA71B6">
      <w:pPr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30ABFE23" w14:textId="77777777" w:rsidR="00931A76" w:rsidRDefault="00931A76" w:rsidP="00AA71B6">
      <w:pPr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51416333" w14:textId="77777777" w:rsidR="00931A76" w:rsidRDefault="00931A76" w:rsidP="00AA71B6">
      <w:pPr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69A7F63A" w14:textId="77777777" w:rsidR="00AA71B6" w:rsidRDefault="00AA71B6" w:rsidP="00AA71B6">
      <w:pPr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61D870F2" w14:textId="77777777" w:rsidR="00931A76" w:rsidRDefault="00931A76" w:rsidP="00AA71B6">
      <w:pPr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083D1BAB" w14:textId="2D7668F9" w:rsidR="004D48A1" w:rsidRPr="00761617" w:rsidRDefault="009C10F3" w:rsidP="00761617">
      <w:pPr>
        <w:ind w:left="4248" w:firstLine="708"/>
        <w:jc w:val="right"/>
        <w:rPr>
          <w:rFonts w:ascii="Arial Narrow" w:hAnsi="Arial Narrow" w:cs="Times New Roman"/>
          <w:b/>
          <w:lang w:eastAsia="ru-RU"/>
        </w:rPr>
      </w:pPr>
      <w:r w:rsidRPr="00761617">
        <w:rPr>
          <w:rFonts w:ascii="Arial Narrow" w:hAnsi="Arial Narrow" w:cs="Times New Roman"/>
          <w:b/>
          <w:lang w:eastAsia="ru-RU"/>
        </w:rPr>
        <w:lastRenderedPageBreak/>
        <w:t xml:space="preserve">Рисунок 3. </w:t>
      </w:r>
      <w:bookmarkEnd w:id="8"/>
      <w:r w:rsidRPr="00761617">
        <w:rPr>
          <w:rFonts w:ascii="Arial Narrow" w:hAnsi="Arial Narrow" w:cs="Times New Roman"/>
          <w:b/>
          <w:lang w:eastAsia="ru-RU"/>
        </w:rPr>
        <w:t>Инструкция по</w:t>
      </w:r>
      <w:r w:rsidR="004F380F">
        <w:rPr>
          <w:rFonts w:ascii="Arial Narrow" w:hAnsi="Arial Narrow" w:cs="Times New Roman"/>
          <w:b/>
          <w:lang w:eastAsia="ru-RU"/>
        </w:rPr>
        <w:t xml:space="preserve"> применению дыхательного тренажё</w:t>
      </w:r>
      <w:r w:rsidRPr="00761617">
        <w:rPr>
          <w:rFonts w:ascii="Arial Narrow" w:hAnsi="Arial Narrow" w:cs="Times New Roman"/>
          <w:b/>
          <w:lang w:eastAsia="ru-RU"/>
        </w:rPr>
        <w:t xml:space="preserve">ра «Аэробол» </w:t>
      </w:r>
      <w:bookmarkEnd w:id="7"/>
    </w:p>
    <w:p w14:paraId="37A80584" w14:textId="5810F276" w:rsidR="00C1023D" w:rsidRDefault="00C1023D" w:rsidP="004D48A1">
      <w:pPr>
        <w:spacing w:line="259" w:lineRule="auto"/>
        <w:jc w:val="both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6E7D55E5" w14:textId="752B8D57" w:rsidR="00C1023D" w:rsidRDefault="00AA71B6" w:rsidP="00AA71B6">
      <w:pPr>
        <w:spacing w:line="259" w:lineRule="auto"/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  <w:r w:rsidRPr="002C6CC2">
        <w:rPr>
          <w:rFonts w:ascii="Arial Narrow" w:hAnsi="Arial Narrow" w:cs="Times New Roman"/>
          <w:noProof/>
          <w:lang w:eastAsia="ru-RU"/>
        </w:rPr>
        <w:drawing>
          <wp:inline distT="0" distB="0" distL="0" distR="0" wp14:anchorId="5C789667" wp14:editId="2425F141">
            <wp:extent cx="3645156" cy="5178740"/>
            <wp:effectExtent l="19050" t="19050" r="12700" b="22225"/>
            <wp:docPr id="53" name="Рисунок 53" descr="C:\Users\Lenovo\Downloads\Аэробол инструкция_А5_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Аэробол инструкция_А5_ОВ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553" cy="542224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2DA3FBD" w14:textId="3B4116AA" w:rsidR="00AA71B6" w:rsidRDefault="00AA71B6" w:rsidP="00AA71B6">
      <w:pPr>
        <w:spacing w:line="259" w:lineRule="auto"/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4B0F39EB" w14:textId="77777777" w:rsidR="00AA71B6" w:rsidRDefault="00AA71B6" w:rsidP="00AA71B6">
      <w:pPr>
        <w:spacing w:line="259" w:lineRule="auto"/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280C45BA" w14:textId="77777777" w:rsidR="00AA71B6" w:rsidRDefault="00AA71B6" w:rsidP="00AA71B6">
      <w:pPr>
        <w:spacing w:line="259" w:lineRule="auto"/>
        <w:jc w:val="center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5237565B" w14:textId="68859F32" w:rsidR="00C1023D" w:rsidRPr="00F73C14" w:rsidRDefault="00F73C14" w:rsidP="00F73C14">
      <w:pPr>
        <w:ind w:left="720"/>
        <w:jc w:val="center"/>
        <w:rPr>
          <w:rFonts w:ascii="Arial Narrow" w:hAnsi="Arial Narrow"/>
          <w:b/>
          <w:w w:val="105"/>
        </w:rPr>
      </w:pPr>
      <w:r>
        <w:rPr>
          <w:rFonts w:ascii="Arial Narrow" w:hAnsi="Arial Narrow"/>
          <w:b/>
          <w:w w:val="105"/>
        </w:rPr>
        <w:t>1.3.</w:t>
      </w:r>
      <w:r w:rsidRPr="00F73C14">
        <w:rPr>
          <w:rFonts w:ascii="Arial Narrow" w:hAnsi="Arial Narrow"/>
          <w:b/>
          <w:w w:val="105"/>
        </w:rPr>
        <w:t xml:space="preserve"> </w:t>
      </w:r>
      <w:r w:rsidR="004D48A1" w:rsidRPr="00F73C14">
        <w:rPr>
          <w:rFonts w:ascii="Arial Narrow" w:hAnsi="Arial Narrow"/>
          <w:b/>
          <w:w w:val="105"/>
        </w:rPr>
        <w:t>Игровая карточка с информацией по теме занятий</w:t>
      </w:r>
      <w:r w:rsidR="00C1023D" w:rsidRPr="00F73C14">
        <w:rPr>
          <w:rFonts w:ascii="Arial Narrow" w:hAnsi="Arial Narrow"/>
          <w:b/>
          <w:w w:val="105"/>
        </w:rPr>
        <w:t xml:space="preserve"> </w:t>
      </w:r>
      <w:r w:rsidR="004D48A1" w:rsidRPr="00F73C14">
        <w:rPr>
          <w:rFonts w:ascii="Arial Narrow" w:hAnsi="Arial Narrow"/>
          <w:b/>
          <w:w w:val="105"/>
        </w:rPr>
        <w:t xml:space="preserve">(лифлет/буклет) </w:t>
      </w:r>
    </w:p>
    <w:p w14:paraId="378995CE" w14:textId="23E5786E" w:rsidR="004D48A1" w:rsidRPr="00761617" w:rsidRDefault="004F380F" w:rsidP="00C1023D">
      <w:pPr>
        <w:pStyle w:val="a8"/>
        <w:ind w:left="1080"/>
        <w:jc w:val="center"/>
        <w:rPr>
          <w:rFonts w:ascii="Arial Narrow" w:hAnsi="Arial Narrow"/>
          <w:b/>
          <w:w w:val="105"/>
          <w:sz w:val="24"/>
          <w:szCs w:val="24"/>
        </w:rPr>
      </w:pPr>
      <w:r>
        <w:rPr>
          <w:rFonts w:ascii="Arial Narrow" w:hAnsi="Arial Narrow"/>
          <w:b/>
          <w:w w:val="105"/>
          <w:sz w:val="24"/>
          <w:szCs w:val="24"/>
        </w:rPr>
        <w:t>«Конструктор здоровья семьи»</w:t>
      </w:r>
    </w:p>
    <w:p w14:paraId="3444DFAC" w14:textId="2D18494E" w:rsidR="004D48A1" w:rsidRPr="00761617" w:rsidRDefault="004D48A1" w:rsidP="004D48A1">
      <w:pPr>
        <w:pStyle w:val="a9"/>
        <w:ind w:firstLine="708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Передача интерактивного буклета «Конструктор здоровья семьи» детям осуществляется согласно методике иммерсивного погружения в виртуальную среду участников специальных </w:t>
      </w:r>
      <w:r w:rsidR="004F380F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онлайн-занятий</w:t>
      </w:r>
      <w:r w:rsidRPr="00761617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.</w:t>
      </w:r>
    </w:p>
    <w:p w14:paraId="5145892C" w14:textId="7F9B6118" w:rsidR="004D48A1" w:rsidRPr="00761617" w:rsidRDefault="004D48A1" w:rsidP="004D48A1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Педагогическим работникам специализированных учреждений рекомендуется организовать передачу буклета 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 xml:space="preserve">учащимся в составе описываемого 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набора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 после завершения участия детей в дис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танционном иммерсивном занятии – уроке-спектакле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 «Вирусам дороги нет</w:t>
      </w:r>
      <w:r w:rsidR="00C1023D" w:rsidRPr="00761617">
        <w:rPr>
          <w:rFonts w:ascii="Arial Narrow" w:eastAsia="Times New Roman" w:hAnsi="Arial Narrow" w:cs="Times New Roman"/>
          <w:color w:val="000000"/>
          <w:lang w:eastAsia="ru-RU"/>
        </w:rPr>
        <w:t>!</w:t>
      </w:r>
      <w:r w:rsidRPr="00761617">
        <w:rPr>
          <w:rFonts w:ascii="Arial Narrow" w:eastAsia="Times New Roman" w:hAnsi="Arial Narrow" w:cs="Times New Roman"/>
          <w:color w:val="000000"/>
          <w:lang w:eastAsia="ru-RU"/>
        </w:rPr>
        <w:t xml:space="preserve">» для дальнейшего использования в том числе в системе семейного воспитания, интерактивного обучения, конструирования и проведения исследований, помогающих развить и закрепить здоровьесберегающие привычки для осознанного отношения к своему здоровью и здоровью своей семьи. </w:t>
      </w:r>
    </w:p>
    <w:p w14:paraId="73AC45F5" w14:textId="5D8C7C7B" w:rsidR="004D48A1" w:rsidRPr="00761617" w:rsidRDefault="004D48A1" w:rsidP="004D48A1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761617">
        <w:rPr>
          <w:rFonts w:ascii="Arial Narrow" w:eastAsia="Times New Roman" w:hAnsi="Arial Narrow" w:cs="Times New Roman"/>
          <w:color w:val="000000"/>
          <w:lang w:eastAsia="ru-RU"/>
        </w:rPr>
        <w:t>В составе наклеек, находящихся в комплекте к буклету, расположены стикеры для дидактической работы с браслетом «Трекер Хранителя».</w:t>
      </w:r>
    </w:p>
    <w:p w14:paraId="4D96C467" w14:textId="5F6F1DAF" w:rsidR="004D48A1" w:rsidRDefault="004D48A1" w:rsidP="00C1023D">
      <w:pPr>
        <w:spacing w:line="259" w:lineRule="auto"/>
        <w:jc w:val="both"/>
        <w:rPr>
          <w:rFonts w:ascii="Arial Narrow" w:hAnsi="Arial Narrow" w:cs="Times New Roman"/>
          <w:b/>
          <w:lang w:eastAsia="ru-RU"/>
        </w:rPr>
      </w:pPr>
    </w:p>
    <w:p w14:paraId="2E1C78CB" w14:textId="77777777" w:rsidR="009450DB" w:rsidRDefault="009450DB" w:rsidP="00C1023D">
      <w:pPr>
        <w:spacing w:line="259" w:lineRule="auto"/>
        <w:jc w:val="both"/>
        <w:rPr>
          <w:rFonts w:ascii="Arial Narrow" w:hAnsi="Arial Narrow" w:cs="Times New Roman"/>
          <w:b/>
          <w:lang w:eastAsia="ru-RU"/>
        </w:rPr>
      </w:pPr>
    </w:p>
    <w:p w14:paraId="1552DC64" w14:textId="77777777" w:rsidR="009450DB" w:rsidRDefault="009450DB" w:rsidP="00C1023D">
      <w:pPr>
        <w:spacing w:line="259" w:lineRule="auto"/>
        <w:jc w:val="both"/>
        <w:rPr>
          <w:rFonts w:ascii="Arial Narrow" w:hAnsi="Arial Narrow" w:cs="Times New Roman"/>
          <w:b/>
          <w:lang w:eastAsia="ru-RU"/>
        </w:rPr>
      </w:pPr>
    </w:p>
    <w:p w14:paraId="26DD973C" w14:textId="77777777" w:rsidR="009450DB" w:rsidRDefault="009450DB" w:rsidP="00C1023D">
      <w:pPr>
        <w:spacing w:line="259" w:lineRule="auto"/>
        <w:jc w:val="both"/>
        <w:rPr>
          <w:rFonts w:ascii="Arial Narrow" w:hAnsi="Arial Narrow" w:cs="Times New Roman"/>
          <w:b/>
          <w:lang w:eastAsia="ru-RU"/>
        </w:rPr>
      </w:pPr>
    </w:p>
    <w:p w14:paraId="1DFFA766" w14:textId="77777777" w:rsidR="009450DB" w:rsidRPr="00761617" w:rsidRDefault="009450DB" w:rsidP="00C1023D">
      <w:pPr>
        <w:spacing w:line="259" w:lineRule="auto"/>
        <w:jc w:val="both"/>
        <w:rPr>
          <w:rFonts w:ascii="Arial Narrow" w:hAnsi="Arial Narrow" w:cs="Times New Roman"/>
          <w:b/>
          <w:lang w:eastAsia="ru-RU"/>
        </w:rPr>
      </w:pPr>
    </w:p>
    <w:p w14:paraId="6EBB819B" w14:textId="528B021D" w:rsidR="00C1023D" w:rsidRDefault="009C10F3" w:rsidP="00C1023D">
      <w:pPr>
        <w:pStyle w:val="a8"/>
        <w:ind w:left="1080"/>
        <w:jc w:val="right"/>
        <w:rPr>
          <w:rFonts w:ascii="Arial Narrow" w:hAnsi="Arial Narrow"/>
          <w:b/>
          <w:w w:val="105"/>
          <w:sz w:val="23"/>
          <w:szCs w:val="23"/>
        </w:rPr>
      </w:pPr>
      <w:r w:rsidRPr="00761617">
        <w:rPr>
          <w:rFonts w:ascii="Arial Narrow" w:hAnsi="Arial Narrow" w:cs="Times New Roman"/>
          <w:b/>
          <w:sz w:val="24"/>
          <w:szCs w:val="24"/>
          <w:lang w:eastAsia="ru-RU"/>
        </w:rPr>
        <w:lastRenderedPageBreak/>
        <w:t>Рисунок 4.</w:t>
      </w:r>
      <w:r w:rsidR="00C1023D" w:rsidRPr="00761617">
        <w:rPr>
          <w:rFonts w:ascii="Arial Narrow" w:hAnsi="Arial Narrow" w:cs="Times New Roman"/>
          <w:b/>
          <w:sz w:val="24"/>
          <w:szCs w:val="24"/>
          <w:lang w:eastAsia="ru-RU"/>
        </w:rPr>
        <w:t xml:space="preserve"> </w:t>
      </w:r>
      <w:r w:rsidR="00C1023D" w:rsidRPr="00761617">
        <w:rPr>
          <w:rFonts w:ascii="Arial Narrow" w:hAnsi="Arial Narrow"/>
          <w:b/>
          <w:w w:val="105"/>
          <w:sz w:val="24"/>
          <w:szCs w:val="24"/>
        </w:rPr>
        <w:t>Игровая карточка с информацией по теме</w:t>
      </w:r>
      <w:r w:rsidR="00C1023D" w:rsidRPr="00FA0CFE">
        <w:rPr>
          <w:rFonts w:ascii="Arial Narrow" w:hAnsi="Arial Narrow"/>
          <w:b/>
          <w:w w:val="105"/>
          <w:sz w:val="23"/>
          <w:szCs w:val="23"/>
        </w:rPr>
        <w:t xml:space="preserve"> </w:t>
      </w:r>
    </w:p>
    <w:p w14:paraId="2FED2C47" w14:textId="7707374D" w:rsidR="00C478E0" w:rsidRPr="00F73C14" w:rsidRDefault="00C1023D" w:rsidP="00F73C14">
      <w:pPr>
        <w:pStyle w:val="a8"/>
        <w:ind w:left="1080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  <w:r w:rsidRPr="00FA0CFE">
        <w:rPr>
          <w:rFonts w:ascii="Arial Narrow" w:hAnsi="Arial Narrow"/>
          <w:b/>
          <w:w w:val="105"/>
          <w:sz w:val="23"/>
          <w:szCs w:val="23"/>
        </w:rPr>
        <w:t>занятий</w:t>
      </w:r>
      <w:r>
        <w:rPr>
          <w:rFonts w:ascii="Arial Narrow" w:hAnsi="Arial Narrow"/>
          <w:b/>
          <w:w w:val="105"/>
          <w:sz w:val="23"/>
          <w:szCs w:val="23"/>
        </w:rPr>
        <w:t xml:space="preserve"> </w:t>
      </w:r>
      <w:r w:rsidRPr="00C1023D">
        <w:rPr>
          <w:rFonts w:ascii="Arial Narrow" w:hAnsi="Arial Narrow"/>
          <w:b/>
          <w:w w:val="105"/>
          <w:sz w:val="23"/>
          <w:szCs w:val="23"/>
        </w:rPr>
        <w:t xml:space="preserve">(лифлет/буклет) </w:t>
      </w:r>
      <w:r w:rsidR="009C10F3">
        <w:rPr>
          <w:rFonts w:ascii="Arial Narrow" w:hAnsi="Arial Narrow" w:cs="Times New Roman"/>
          <w:b/>
          <w:sz w:val="23"/>
          <w:szCs w:val="23"/>
          <w:lang w:eastAsia="ru-RU"/>
        </w:rPr>
        <w:t>«Конструктор здоровья семьи»</w:t>
      </w:r>
      <w:r w:rsidR="00761617">
        <w:rPr>
          <w:rFonts w:ascii="Arial Narrow" w:hAnsi="Arial Narrow" w:cs="Times New Roman"/>
          <w:b/>
          <w:sz w:val="23"/>
          <w:szCs w:val="23"/>
          <w:lang w:eastAsia="ru-RU"/>
        </w:rPr>
        <w:t xml:space="preserve"> (лицевая сторона)</w:t>
      </w:r>
    </w:p>
    <w:p w14:paraId="4B7E53E6" w14:textId="1519863F" w:rsidR="00FF4B94" w:rsidRDefault="00C478E0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  <w:r w:rsidRPr="00C478E0">
        <w:rPr>
          <w:rFonts w:ascii="Arial Narrow" w:eastAsiaTheme="minorEastAsia" w:hAnsi="Arial Narrow" w:cs="Times New Roman"/>
          <w:noProof/>
          <w:sz w:val="23"/>
          <w:szCs w:val="23"/>
          <w:lang w:eastAsia="ru-RU"/>
        </w:rPr>
        <w:drawing>
          <wp:inline distT="0" distB="0" distL="0" distR="0" wp14:anchorId="39A56E78" wp14:editId="46AB5600">
            <wp:extent cx="6064493" cy="4305300"/>
            <wp:effectExtent l="19050" t="19050" r="12700" b="19050"/>
            <wp:docPr id="12" name="Рисунок 12" descr="C:\Users\Мария\YandexDisk\Кузьмина Евгения\ОВЗ_Лифлет А3 + Наклейки А5-2 листа +\Лифлет_Конструктор_А3_ОВЗ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YandexDisk\Кузьмина Евгения\ОВЗ_Лифлет А3 + Наклейки А5-2 листа +\Лифлет_Конструктор_А3_ОВЗ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62" cy="43159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7856AD" w14:textId="77777777" w:rsidR="00931A76" w:rsidRDefault="00931A76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2B160C66" w14:textId="49783B32" w:rsidR="00761617" w:rsidRDefault="00761617" w:rsidP="00761617">
      <w:pPr>
        <w:pStyle w:val="a8"/>
        <w:ind w:left="1080"/>
        <w:jc w:val="right"/>
        <w:rPr>
          <w:rFonts w:ascii="Arial Narrow" w:hAnsi="Arial Narrow"/>
          <w:b/>
          <w:w w:val="105"/>
          <w:sz w:val="23"/>
          <w:szCs w:val="23"/>
        </w:rPr>
      </w:pPr>
      <w:r w:rsidRPr="00761617">
        <w:rPr>
          <w:rFonts w:ascii="Arial Narrow" w:hAnsi="Arial Narrow" w:cs="Times New Roman"/>
          <w:b/>
          <w:sz w:val="24"/>
          <w:szCs w:val="24"/>
          <w:lang w:eastAsia="ru-RU"/>
        </w:rPr>
        <w:t xml:space="preserve">Рисунок </w:t>
      </w:r>
      <w:r w:rsidR="00C478E0">
        <w:rPr>
          <w:rFonts w:ascii="Arial Narrow" w:hAnsi="Arial Narrow" w:cs="Times New Roman"/>
          <w:b/>
          <w:sz w:val="24"/>
          <w:szCs w:val="24"/>
          <w:lang w:eastAsia="ru-RU"/>
        </w:rPr>
        <w:t>5</w:t>
      </w:r>
      <w:r w:rsidRPr="00761617">
        <w:rPr>
          <w:rFonts w:ascii="Arial Narrow" w:hAnsi="Arial Narrow" w:cs="Times New Roman"/>
          <w:b/>
          <w:sz w:val="24"/>
          <w:szCs w:val="24"/>
          <w:lang w:eastAsia="ru-RU"/>
        </w:rPr>
        <w:t xml:space="preserve">. </w:t>
      </w:r>
      <w:r w:rsidRPr="00761617">
        <w:rPr>
          <w:rFonts w:ascii="Arial Narrow" w:hAnsi="Arial Narrow"/>
          <w:b/>
          <w:w w:val="105"/>
          <w:sz w:val="24"/>
          <w:szCs w:val="24"/>
        </w:rPr>
        <w:t>Игровая карточка с информацией по теме</w:t>
      </w:r>
      <w:r w:rsidRPr="00FA0CFE">
        <w:rPr>
          <w:rFonts w:ascii="Arial Narrow" w:hAnsi="Arial Narrow"/>
          <w:b/>
          <w:w w:val="105"/>
          <w:sz w:val="23"/>
          <w:szCs w:val="23"/>
        </w:rPr>
        <w:t xml:space="preserve"> </w:t>
      </w:r>
    </w:p>
    <w:p w14:paraId="49A8E97A" w14:textId="66D54928" w:rsidR="00C478E0" w:rsidRPr="00C478E0" w:rsidRDefault="00761617" w:rsidP="00C478E0">
      <w:pPr>
        <w:pStyle w:val="a8"/>
        <w:ind w:left="1080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  <w:r w:rsidRPr="00FA0CFE">
        <w:rPr>
          <w:rFonts w:ascii="Arial Narrow" w:hAnsi="Arial Narrow"/>
          <w:b/>
          <w:w w:val="105"/>
          <w:sz w:val="23"/>
          <w:szCs w:val="23"/>
        </w:rPr>
        <w:t>занятий</w:t>
      </w:r>
      <w:r>
        <w:rPr>
          <w:rFonts w:ascii="Arial Narrow" w:hAnsi="Arial Narrow"/>
          <w:b/>
          <w:w w:val="105"/>
          <w:sz w:val="23"/>
          <w:szCs w:val="23"/>
        </w:rPr>
        <w:t xml:space="preserve"> </w:t>
      </w:r>
      <w:r w:rsidRPr="00C1023D">
        <w:rPr>
          <w:rFonts w:ascii="Arial Narrow" w:hAnsi="Arial Narrow"/>
          <w:b/>
          <w:w w:val="105"/>
          <w:sz w:val="23"/>
          <w:szCs w:val="23"/>
        </w:rPr>
        <w:t xml:space="preserve">(лифлет/буклет) </w:t>
      </w:r>
      <w:r>
        <w:rPr>
          <w:rFonts w:ascii="Arial Narrow" w:hAnsi="Arial Narrow" w:cs="Times New Roman"/>
          <w:b/>
          <w:sz w:val="23"/>
          <w:szCs w:val="23"/>
          <w:lang w:eastAsia="ru-RU"/>
        </w:rPr>
        <w:t>«Конструктор здоровья семьи» (оборотная сторона)</w:t>
      </w:r>
    </w:p>
    <w:p w14:paraId="7102ED64" w14:textId="4F3D6284" w:rsidR="009C10F3" w:rsidRDefault="009C10F3" w:rsidP="00C1023D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  <w:r>
        <w:rPr>
          <w:rFonts w:ascii="Arial Narrow" w:eastAsiaTheme="minorEastAsia" w:hAnsi="Arial Narrow" w:cs="Times New Roman"/>
          <w:noProof/>
          <w:sz w:val="23"/>
          <w:szCs w:val="23"/>
          <w:lang w:eastAsia="ru-RU"/>
        </w:rPr>
        <w:drawing>
          <wp:inline distT="0" distB="0" distL="0" distR="0" wp14:anchorId="00F94370" wp14:editId="666CC44C">
            <wp:extent cx="5693183" cy="4038600"/>
            <wp:effectExtent l="19050" t="19050" r="22225" b="19050"/>
            <wp:docPr id="8" name="Рисунок 8" descr="C:\Users\Lenovo\Desktop\кцспм\методматериалы\Лиф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цспм\методматериалы\Лифлет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06" cy="40506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DF507B" w14:textId="77777777" w:rsidR="009C10F3" w:rsidRDefault="009C10F3" w:rsidP="009C10F3">
      <w:pPr>
        <w:spacing w:line="259" w:lineRule="auto"/>
        <w:ind w:left="2832" w:firstLine="708"/>
        <w:jc w:val="both"/>
        <w:rPr>
          <w:rFonts w:ascii="Arial Narrow" w:hAnsi="Arial Narrow" w:cs="Times New Roman"/>
          <w:b/>
          <w:sz w:val="23"/>
          <w:szCs w:val="23"/>
          <w:lang w:eastAsia="ru-RU"/>
        </w:rPr>
      </w:pPr>
    </w:p>
    <w:p w14:paraId="03D2309D" w14:textId="477E003B" w:rsidR="00C1023D" w:rsidRDefault="009C10F3" w:rsidP="00C1023D">
      <w:pPr>
        <w:spacing w:line="259" w:lineRule="auto"/>
        <w:ind w:left="4248" w:firstLine="708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  <w:r w:rsidRPr="00485744">
        <w:rPr>
          <w:rFonts w:ascii="Arial Narrow" w:hAnsi="Arial Narrow" w:cs="Times New Roman"/>
          <w:b/>
          <w:sz w:val="23"/>
          <w:szCs w:val="23"/>
          <w:lang w:eastAsia="ru-RU"/>
        </w:rPr>
        <w:t xml:space="preserve">Рисунок </w:t>
      </w:r>
      <w:r w:rsidR="00C478E0">
        <w:rPr>
          <w:rFonts w:ascii="Arial Narrow" w:hAnsi="Arial Narrow" w:cs="Times New Roman"/>
          <w:b/>
          <w:sz w:val="23"/>
          <w:szCs w:val="23"/>
          <w:lang w:eastAsia="ru-RU"/>
        </w:rPr>
        <w:t>6</w:t>
      </w:r>
      <w:r w:rsidRPr="00485744">
        <w:rPr>
          <w:rFonts w:ascii="Arial Narrow" w:hAnsi="Arial Narrow" w:cs="Times New Roman"/>
          <w:b/>
          <w:sz w:val="23"/>
          <w:szCs w:val="23"/>
          <w:lang w:eastAsia="ru-RU"/>
        </w:rPr>
        <w:t xml:space="preserve">. </w:t>
      </w:r>
      <w:r w:rsidR="00C478E0">
        <w:rPr>
          <w:rFonts w:ascii="Arial Narrow" w:hAnsi="Arial Narrow" w:cs="Times New Roman"/>
          <w:b/>
          <w:sz w:val="23"/>
          <w:szCs w:val="23"/>
          <w:lang w:eastAsia="ru-RU"/>
        </w:rPr>
        <w:t>Лист наклеек № 1</w:t>
      </w:r>
      <w:r w:rsidR="00C1023D">
        <w:rPr>
          <w:rFonts w:ascii="Arial Narrow" w:hAnsi="Arial Narrow" w:cs="Times New Roman"/>
          <w:b/>
          <w:sz w:val="23"/>
          <w:szCs w:val="23"/>
          <w:lang w:eastAsia="ru-RU"/>
        </w:rPr>
        <w:t xml:space="preserve"> к л</w:t>
      </w:r>
      <w:r>
        <w:rPr>
          <w:rFonts w:ascii="Arial Narrow" w:hAnsi="Arial Narrow" w:cs="Times New Roman"/>
          <w:b/>
          <w:sz w:val="23"/>
          <w:szCs w:val="23"/>
          <w:lang w:eastAsia="ru-RU"/>
        </w:rPr>
        <w:t xml:space="preserve">ифлету/буклету </w:t>
      </w:r>
    </w:p>
    <w:p w14:paraId="185A0593" w14:textId="730D240D" w:rsidR="009C10F3" w:rsidRDefault="009C10F3" w:rsidP="00C1023D">
      <w:pPr>
        <w:spacing w:line="259" w:lineRule="auto"/>
        <w:ind w:left="4248" w:firstLine="708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  <w:r>
        <w:rPr>
          <w:rFonts w:ascii="Arial Narrow" w:hAnsi="Arial Narrow" w:cs="Times New Roman"/>
          <w:b/>
          <w:sz w:val="23"/>
          <w:szCs w:val="23"/>
          <w:lang w:eastAsia="ru-RU"/>
        </w:rPr>
        <w:t>«Конструктор здоровья семьи»</w:t>
      </w:r>
    </w:p>
    <w:p w14:paraId="5A2CF88A" w14:textId="77777777" w:rsidR="00FF4B94" w:rsidRPr="009C5532" w:rsidRDefault="00FF4B94" w:rsidP="00C1023D">
      <w:pPr>
        <w:spacing w:line="259" w:lineRule="auto"/>
        <w:ind w:left="4248" w:firstLine="708"/>
        <w:jc w:val="right"/>
        <w:rPr>
          <w:rFonts w:ascii="Arial Narrow" w:eastAsia="Times New Roman" w:hAnsi="Arial Narrow" w:cs="Times New Roman"/>
          <w:color w:val="000000"/>
          <w:sz w:val="23"/>
          <w:szCs w:val="23"/>
          <w:lang w:eastAsia="ru-RU"/>
        </w:rPr>
      </w:pPr>
    </w:p>
    <w:p w14:paraId="50948FC6" w14:textId="16C6EB61" w:rsidR="009C10F3" w:rsidRDefault="009C10F3" w:rsidP="00FF4B94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  <w:r>
        <w:rPr>
          <w:rFonts w:ascii="Arial Narrow" w:eastAsiaTheme="minorEastAsia" w:hAnsi="Arial Narrow" w:cs="Times New Roman"/>
          <w:noProof/>
          <w:sz w:val="23"/>
          <w:szCs w:val="23"/>
          <w:lang w:eastAsia="ru-RU"/>
        </w:rPr>
        <w:drawing>
          <wp:inline distT="0" distB="0" distL="0" distR="0" wp14:anchorId="7B31B9E5" wp14:editId="72F3814C">
            <wp:extent cx="4891859" cy="3419475"/>
            <wp:effectExtent l="0" t="0" r="4445" b="0"/>
            <wp:docPr id="9" name="Рисунок 9" descr="C:\Users\Lenovo\Desktop\кцспм\методматериалы\лист для наклее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кцспм\методматериалы\лист для наклеек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" t="2875" r="2311" b="3112"/>
                    <a:stretch/>
                  </pic:blipFill>
                  <pic:spPr bwMode="auto">
                    <a:xfrm>
                      <a:off x="0" y="0"/>
                      <a:ext cx="4924718" cy="344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B50A7" w14:textId="77777777" w:rsidR="008B5B4F" w:rsidRDefault="008B5B4F" w:rsidP="00FF4B94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75B37B09" w14:textId="77777777" w:rsidR="009450DB" w:rsidRDefault="009450DB" w:rsidP="00FF4B94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018409E6" w14:textId="77777777" w:rsidR="009450DB" w:rsidRDefault="009450DB" w:rsidP="00FF4B94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2D3851FB" w14:textId="2864195D" w:rsidR="00C478E0" w:rsidRDefault="00C478E0" w:rsidP="00C478E0">
      <w:pPr>
        <w:spacing w:line="259" w:lineRule="auto"/>
        <w:ind w:left="4248" w:firstLine="708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  <w:r w:rsidRPr="00485744">
        <w:rPr>
          <w:rFonts w:ascii="Arial Narrow" w:hAnsi="Arial Narrow" w:cs="Times New Roman"/>
          <w:b/>
          <w:sz w:val="23"/>
          <w:szCs w:val="23"/>
          <w:lang w:eastAsia="ru-RU"/>
        </w:rPr>
        <w:t xml:space="preserve">Рисунок </w:t>
      </w:r>
      <w:r>
        <w:rPr>
          <w:rFonts w:ascii="Arial Narrow" w:hAnsi="Arial Narrow" w:cs="Times New Roman"/>
          <w:b/>
          <w:sz w:val="23"/>
          <w:szCs w:val="23"/>
          <w:lang w:eastAsia="ru-RU"/>
        </w:rPr>
        <w:t>7</w:t>
      </w:r>
      <w:r w:rsidRPr="00485744">
        <w:rPr>
          <w:rFonts w:ascii="Arial Narrow" w:hAnsi="Arial Narrow" w:cs="Times New Roman"/>
          <w:b/>
          <w:sz w:val="23"/>
          <w:szCs w:val="23"/>
          <w:lang w:eastAsia="ru-RU"/>
        </w:rPr>
        <w:t xml:space="preserve">. </w:t>
      </w:r>
      <w:r>
        <w:rPr>
          <w:rFonts w:ascii="Arial Narrow" w:hAnsi="Arial Narrow" w:cs="Times New Roman"/>
          <w:b/>
          <w:sz w:val="23"/>
          <w:szCs w:val="23"/>
          <w:lang w:eastAsia="ru-RU"/>
        </w:rPr>
        <w:t xml:space="preserve">Лист наклеек № 2 к лифлету/буклету </w:t>
      </w:r>
    </w:p>
    <w:p w14:paraId="64ADC680" w14:textId="77777777" w:rsidR="00C478E0" w:rsidRDefault="00C478E0" w:rsidP="00C478E0">
      <w:pPr>
        <w:spacing w:line="259" w:lineRule="auto"/>
        <w:ind w:left="4248" w:firstLine="708"/>
        <w:jc w:val="right"/>
        <w:rPr>
          <w:rFonts w:ascii="Arial Narrow" w:hAnsi="Arial Narrow" w:cs="Times New Roman"/>
          <w:b/>
          <w:sz w:val="23"/>
          <w:szCs w:val="23"/>
          <w:lang w:eastAsia="ru-RU"/>
        </w:rPr>
      </w:pPr>
      <w:r>
        <w:rPr>
          <w:rFonts w:ascii="Arial Narrow" w:hAnsi="Arial Narrow" w:cs="Times New Roman"/>
          <w:b/>
          <w:sz w:val="23"/>
          <w:szCs w:val="23"/>
          <w:lang w:eastAsia="ru-RU"/>
        </w:rPr>
        <w:t>«Конструктор здоровья семьи»</w:t>
      </w:r>
    </w:p>
    <w:p w14:paraId="6840A78D" w14:textId="77777777" w:rsidR="00C478E0" w:rsidRDefault="00C478E0" w:rsidP="00C478E0">
      <w:pPr>
        <w:jc w:val="right"/>
        <w:rPr>
          <w:rFonts w:ascii="Arial Narrow" w:eastAsiaTheme="minorEastAsia" w:hAnsi="Arial Narrow" w:cs="Times New Roman"/>
          <w:sz w:val="23"/>
          <w:szCs w:val="23"/>
        </w:rPr>
      </w:pPr>
    </w:p>
    <w:p w14:paraId="6E5C81AF" w14:textId="28507599" w:rsidR="009C10F3" w:rsidRDefault="009C10F3" w:rsidP="00FF4B94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  <w:r>
        <w:rPr>
          <w:rFonts w:ascii="Arial Narrow" w:eastAsiaTheme="minorEastAsia" w:hAnsi="Arial Narrow" w:cs="Times New Roman"/>
          <w:noProof/>
          <w:sz w:val="23"/>
          <w:szCs w:val="23"/>
          <w:lang w:eastAsia="ru-RU"/>
        </w:rPr>
        <w:drawing>
          <wp:inline distT="0" distB="0" distL="0" distR="0" wp14:anchorId="77818767" wp14:editId="43745311">
            <wp:extent cx="5192189" cy="3628887"/>
            <wp:effectExtent l="0" t="0" r="8890" b="0"/>
            <wp:docPr id="10" name="Рисунок 10" descr="C:\Users\Lenovo\Desktop\кцспм\методматериалы\лист для наклее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кцспм\методматериалы\лист для наклеек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2485" r="1860" b="2644"/>
                    <a:stretch/>
                  </pic:blipFill>
                  <pic:spPr bwMode="auto">
                    <a:xfrm>
                      <a:off x="0" y="0"/>
                      <a:ext cx="5215829" cy="364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DF37C" w14:textId="48CF1B9D" w:rsidR="00490CBC" w:rsidRDefault="00490CBC" w:rsidP="00FF4B94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4458FFEE" w14:textId="77777777" w:rsidR="009C10F3" w:rsidRDefault="009C10F3" w:rsidP="00FA0CFE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417C7952" w14:textId="77777777" w:rsidR="009450DB" w:rsidRDefault="009450DB" w:rsidP="00FA0CFE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5F47248B" w14:textId="77777777" w:rsidR="009450DB" w:rsidRDefault="009450DB" w:rsidP="00FA0CFE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784F099C" w14:textId="2D74CFB5" w:rsidR="009C10F3" w:rsidRPr="00C478E0" w:rsidRDefault="00FA0CFE" w:rsidP="00C478E0">
      <w:pPr>
        <w:jc w:val="center"/>
        <w:rPr>
          <w:rFonts w:ascii="Arial Narrow" w:eastAsiaTheme="minorEastAsia" w:hAnsi="Arial Narrow" w:cs="Times New Roman"/>
          <w:b/>
        </w:rPr>
      </w:pPr>
      <w:r w:rsidRPr="00C478E0">
        <w:rPr>
          <w:rFonts w:ascii="Arial Narrow" w:eastAsia="Times New Roman" w:hAnsi="Arial Narrow" w:cs="Times New Roman"/>
          <w:b/>
          <w:color w:val="000000"/>
          <w:lang w:eastAsia="ru-RU"/>
        </w:rPr>
        <w:lastRenderedPageBreak/>
        <w:t>1.</w:t>
      </w:r>
      <w:r w:rsidR="009C10F3" w:rsidRPr="00C478E0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4. </w:t>
      </w:r>
      <w:r w:rsidR="00FF4B94" w:rsidRPr="00C478E0">
        <w:rPr>
          <w:rFonts w:ascii="Arial Narrow" w:eastAsia="Times New Roman" w:hAnsi="Arial Narrow" w:cs="Times New Roman"/>
          <w:b/>
          <w:color w:val="000000"/>
          <w:lang w:eastAsia="ru-RU"/>
        </w:rPr>
        <w:t>Магнит</w:t>
      </w:r>
      <w:r w:rsidR="00F73C14">
        <w:rPr>
          <w:rFonts w:ascii="Arial Narrow" w:eastAsia="Times New Roman" w:hAnsi="Arial Narrow" w:cs="Times New Roman"/>
          <w:b/>
          <w:color w:val="000000"/>
          <w:lang w:eastAsia="ru-RU"/>
        </w:rPr>
        <w:t>ная наклейка</w:t>
      </w:r>
      <w:r w:rsidR="004F380F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 «Витаминная шпаргалка»</w:t>
      </w:r>
    </w:p>
    <w:p w14:paraId="0B30A787" w14:textId="77777777" w:rsidR="009C10F3" w:rsidRPr="00C478E0" w:rsidRDefault="009C10F3" w:rsidP="009C10F3">
      <w:pPr>
        <w:jc w:val="both"/>
        <w:rPr>
          <w:rFonts w:ascii="Arial Narrow" w:eastAsiaTheme="minorEastAsia" w:hAnsi="Arial Narrow" w:cs="Times New Roman"/>
        </w:rPr>
      </w:pPr>
    </w:p>
    <w:p w14:paraId="64979146" w14:textId="710E44DC" w:rsidR="009C10F3" w:rsidRPr="00C478E0" w:rsidRDefault="00F73C14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9" w:name="_Hlk59761735"/>
      <w:r>
        <w:rPr>
          <w:rFonts w:ascii="Arial Narrow" w:eastAsia="Times New Roman" w:hAnsi="Arial Narrow" w:cs="Times New Roman"/>
          <w:color w:val="000000"/>
          <w:lang w:eastAsia="ru-RU"/>
        </w:rPr>
        <w:t>Передача магнитной наклейки</w:t>
      </w:r>
      <w:r w:rsidR="009C10F3"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«Витаминная шпаргалка» детям осуществляется согласно методике иммерсивного погружения в виртуальную среду участников специальных 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онлайн-занятий</w:t>
      </w:r>
      <w:r w:rsidR="009C10F3" w:rsidRPr="00C478E0">
        <w:rPr>
          <w:rFonts w:ascii="Arial Narrow" w:eastAsia="Times New Roman" w:hAnsi="Arial Narrow" w:cs="Times New Roman"/>
          <w:color w:val="000000"/>
          <w:lang w:eastAsia="ru-RU"/>
        </w:rPr>
        <w:t>.</w:t>
      </w:r>
    </w:p>
    <w:p w14:paraId="5A9FE5C7" w14:textId="19AA31A4" w:rsidR="00FF4B94" w:rsidRPr="00C478E0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C478E0">
        <w:rPr>
          <w:rFonts w:ascii="Arial Narrow" w:eastAsia="Times New Roman" w:hAnsi="Arial Narrow" w:cs="Times New Roman"/>
          <w:color w:val="000000"/>
          <w:lang w:eastAsia="ru-RU"/>
        </w:rPr>
        <w:t>Педагогическим работникам специализированных учреждений рекомендуется организовать передачу магнита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>-наклейки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воспитанникам в составе описываемого набора после завершения участия детей в дистанционном иммерсивном занятии, предварительно организовав знакомство с содержанием </w:t>
      </w:r>
      <w:r w:rsidR="00FF4B94" w:rsidRPr="00C478E0">
        <w:rPr>
          <w:rFonts w:ascii="Arial Narrow" w:eastAsia="Times New Roman" w:hAnsi="Arial Narrow" w:cs="Times New Roman"/>
          <w:color w:val="000000"/>
          <w:lang w:eastAsia="ru-RU"/>
        </w:rPr>
        <w:t>дидактического пособия по карточке «Витаминная шпаргалка» из состава набора для группы в период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под</w:t>
      </w:r>
      <w:r w:rsidR="00DD7461">
        <w:rPr>
          <w:rFonts w:ascii="Arial Narrow" w:eastAsia="Times New Roman" w:hAnsi="Arial Narrow" w:cs="Times New Roman"/>
          <w:color w:val="000000"/>
          <w:lang w:eastAsia="ru-RU"/>
        </w:rPr>
        <w:t>готовки к игре «Полезные продукты</w:t>
      </w:r>
      <w:bookmarkStart w:id="10" w:name="_GoBack"/>
      <w:bookmarkEnd w:id="10"/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», 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которая проводится ведущими актё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>рами на дистанционном иммерсивном занятии</w:t>
      </w:r>
      <w:r w:rsidR="00FF4B94"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– уроке-спектакле «Вирусам дороги нет!»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. </w:t>
      </w:r>
    </w:p>
    <w:p w14:paraId="25AD2337" w14:textId="3E7C450B" w:rsidR="009C10F3" w:rsidRPr="00C478E0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C478E0">
        <w:rPr>
          <w:rFonts w:ascii="Arial Narrow" w:eastAsia="Times New Roman" w:hAnsi="Arial Narrow" w:cs="Times New Roman"/>
          <w:color w:val="000000"/>
          <w:lang w:eastAsia="ru-RU"/>
        </w:rPr>
        <w:t>Далее, для организации последовательной методической работы с вышеуказанным дидактическим пособием в рамках семейного воспитания, внимание родителей обращается на необходимость последующего размещения магнита «Витаминная шпаргалка» в пространстве семей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ной кухни-столовой и акцентирования внимания ребё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нка на продуктах, содержащих витамины и микроэлементы для профилактики респираторных вирусных заболеваний. </w:t>
      </w:r>
    </w:p>
    <w:p w14:paraId="7E2CC753" w14:textId="197BCFF3" w:rsidR="009C10F3" w:rsidRPr="00C478E0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11" w:name="_Hlk59762415"/>
      <w:r w:rsidRPr="00C478E0">
        <w:rPr>
          <w:rFonts w:ascii="Arial Narrow" w:eastAsia="Times New Roman" w:hAnsi="Arial Narrow" w:cs="Times New Roman"/>
          <w:color w:val="000000"/>
          <w:lang w:eastAsia="ru-RU"/>
        </w:rPr>
        <w:t>Дидактическое пособие магнит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>ная наклейка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«Витаминная шпаргалка» составлен и проверен на актуальность размещаемой информации практикующими медицинскими специалистами.</w:t>
      </w:r>
    </w:p>
    <w:p w14:paraId="16E7ACE5" w14:textId="77777777" w:rsidR="009C10F3" w:rsidRPr="00C478E0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</w:p>
    <w:p w14:paraId="69E9F2C1" w14:textId="77777777" w:rsidR="008B5B4F" w:rsidRDefault="008B5B4F" w:rsidP="00761617">
      <w:pPr>
        <w:ind w:left="4248"/>
        <w:jc w:val="right"/>
        <w:rPr>
          <w:rFonts w:ascii="Arial Narrow" w:hAnsi="Arial Narrow" w:cs="Times New Roman"/>
          <w:b/>
          <w:lang w:eastAsia="ru-RU"/>
        </w:rPr>
      </w:pPr>
    </w:p>
    <w:p w14:paraId="50E09CD7" w14:textId="78FFDACA" w:rsidR="009C10F3" w:rsidRDefault="009C10F3" w:rsidP="00761617">
      <w:pPr>
        <w:ind w:left="4248"/>
        <w:jc w:val="right"/>
        <w:rPr>
          <w:rFonts w:ascii="Arial Narrow" w:eastAsia="Times New Roman" w:hAnsi="Arial Narrow" w:cs="Times New Roman"/>
          <w:b/>
          <w:color w:val="000000"/>
          <w:lang w:eastAsia="ru-RU"/>
        </w:rPr>
      </w:pPr>
      <w:r w:rsidRPr="00C478E0">
        <w:rPr>
          <w:rFonts w:ascii="Arial Narrow" w:hAnsi="Arial Narrow" w:cs="Times New Roman"/>
          <w:b/>
          <w:lang w:eastAsia="ru-RU"/>
        </w:rPr>
        <w:t xml:space="preserve">Рисунок </w:t>
      </w:r>
      <w:r w:rsidR="00C478E0">
        <w:rPr>
          <w:rFonts w:ascii="Arial Narrow" w:hAnsi="Arial Narrow" w:cs="Times New Roman"/>
          <w:b/>
          <w:lang w:eastAsia="ru-RU"/>
        </w:rPr>
        <w:t>8</w:t>
      </w:r>
      <w:r w:rsidRPr="00C478E0">
        <w:rPr>
          <w:rFonts w:ascii="Arial Narrow" w:hAnsi="Arial Narrow" w:cs="Times New Roman"/>
          <w:b/>
          <w:lang w:eastAsia="ru-RU"/>
        </w:rPr>
        <w:t xml:space="preserve">.  </w:t>
      </w:r>
      <w:r w:rsidR="00C478E0">
        <w:rPr>
          <w:rFonts w:ascii="Arial Narrow" w:eastAsia="Times New Roman" w:hAnsi="Arial Narrow" w:cs="Times New Roman"/>
          <w:b/>
          <w:color w:val="000000"/>
          <w:lang w:eastAsia="ru-RU"/>
        </w:rPr>
        <w:t>Магнит</w:t>
      </w:r>
      <w:r w:rsidR="00F73C14">
        <w:rPr>
          <w:rFonts w:ascii="Arial Narrow" w:eastAsia="Times New Roman" w:hAnsi="Arial Narrow" w:cs="Times New Roman"/>
          <w:b/>
          <w:color w:val="000000"/>
          <w:lang w:eastAsia="ru-RU"/>
        </w:rPr>
        <w:t>ная наклейка</w:t>
      </w:r>
      <w:r w:rsidR="00C478E0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 </w:t>
      </w:r>
      <w:r w:rsidRPr="00C478E0">
        <w:rPr>
          <w:rFonts w:ascii="Arial Narrow" w:eastAsia="Times New Roman" w:hAnsi="Arial Narrow" w:cs="Times New Roman"/>
          <w:b/>
          <w:color w:val="000000"/>
          <w:lang w:eastAsia="ru-RU"/>
        </w:rPr>
        <w:t>«Витаминная шпаргалка</w:t>
      </w:r>
      <w:r w:rsidR="00C478E0">
        <w:rPr>
          <w:rFonts w:ascii="Arial Narrow" w:eastAsia="Times New Roman" w:hAnsi="Arial Narrow" w:cs="Times New Roman"/>
          <w:b/>
          <w:color w:val="000000"/>
          <w:lang w:eastAsia="ru-RU"/>
        </w:rPr>
        <w:t>»</w:t>
      </w:r>
    </w:p>
    <w:p w14:paraId="5C62F1DB" w14:textId="77777777" w:rsidR="00C478E0" w:rsidRDefault="00C478E0" w:rsidP="00761617">
      <w:pPr>
        <w:ind w:left="4248"/>
        <w:jc w:val="right"/>
        <w:rPr>
          <w:rFonts w:ascii="Arial Narrow" w:eastAsia="Times New Roman" w:hAnsi="Arial Narrow" w:cs="Times New Roman"/>
          <w:b/>
          <w:color w:val="000000"/>
          <w:lang w:eastAsia="ru-RU"/>
        </w:rPr>
      </w:pPr>
    </w:p>
    <w:p w14:paraId="46CDACED" w14:textId="792D4D62" w:rsidR="00761617" w:rsidRDefault="00C478E0" w:rsidP="00C478E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78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277AB" wp14:editId="5059472A">
            <wp:extent cx="5019675" cy="5019675"/>
            <wp:effectExtent l="0" t="0" r="9525" b="9525"/>
            <wp:docPr id="13" name="Рисунок 13" descr="C:\Users\Мария\YandexDisk\Обучение педагогов_ОВЗ_г. Москва\! КПК_Современные технологии воспитания культуры здоровьесберегающего поведения у детей и подростков_21.02-08.04.2022\1 день_21.02\1 игра_Полезные продукты\Витаминная шпаргалка_d 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YandexDisk\Обучение педагогов_ОВЗ_г. Москва\! КПК_Современные технологии воспитания культуры здоровьесберегающего поведения у детей и подростков_21.02-08.04.2022\1 день_21.02\1 игра_Полезные продукты\Витаминная шпаргалка_d 10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1"/>
    <w:p w14:paraId="49014794" w14:textId="3CF11BF4" w:rsidR="00D57131" w:rsidRDefault="00D57131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44201EB8" w14:textId="253D7576" w:rsidR="00D57131" w:rsidRDefault="00D57131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41D00609" w14:textId="77777777" w:rsidR="00AA71B6" w:rsidRDefault="00AA71B6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4751C110" w14:textId="77777777" w:rsidR="009450DB" w:rsidRDefault="009450DB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2668511D" w14:textId="77777777" w:rsidR="009450DB" w:rsidRPr="00757928" w:rsidRDefault="009450DB" w:rsidP="009C10F3">
      <w:pPr>
        <w:jc w:val="both"/>
        <w:rPr>
          <w:rFonts w:ascii="Arial Narrow" w:eastAsiaTheme="minorEastAsia" w:hAnsi="Arial Narrow" w:cs="Times New Roman"/>
          <w:sz w:val="23"/>
          <w:szCs w:val="23"/>
        </w:rPr>
      </w:pPr>
    </w:p>
    <w:p w14:paraId="07708AB8" w14:textId="5098EE44" w:rsidR="009C10F3" w:rsidRDefault="00FA0CFE" w:rsidP="00826B73">
      <w:pPr>
        <w:ind w:left="708" w:firstLine="708"/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  <w:r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lastRenderedPageBreak/>
        <w:t>1.</w:t>
      </w:r>
      <w:r w:rsidR="009C10F3" w:rsidRPr="009D42D5"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t xml:space="preserve">5. </w:t>
      </w:r>
      <w:r w:rsidR="009C10F3"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t>Чехол с одноразовой м</w:t>
      </w:r>
      <w:r w:rsidR="009C10F3" w:rsidRPr="009D42D5"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t>едицинск</w:t>
      </w:r>
      <w:r w:rsidR="009C10F3"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t>ой</w:t>
      </w:r>
      <w:r w:rsidR="009C10F3" w:rsidRPr="009D42D5"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t xml:space="preserve"> маск</w:t>
      </w:r>
      <w:r w:rsidR="009C10F3"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  <w:t>ой</w:t>
      </w:r>
    </w:p>
    <w:p w14:paraId="15F993BA" w14:textId="77777777" w:rsidR="00826B73" w:rsidRPr="00826B73" w:rsidRDefault="00826B73" w:rsidP="00826B73">
      <w:pPr>
        <w:ind w:left="708" w:firstLine="708"/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381C232E" w14:textId="1C90183F" w:rsidR="009C10F3" w:rsidRPr="00C478E0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12" w:name="_Hlk59765342"/>
      <w:r w:rsidRPr="00C478E0">
        <w:rPr>
          <w:rFonts w:ascii="Arial Narrow" w:eastAsia="Times New Roman" w:hAnsi="Arial Narrow" w:cs="Times New Roman"/>
          <w:color w:val="000000"/>
          <w:lang w:eastAsia="ru-RU"/>
        </w:rPr>
        <w:t>Передача м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 xml:space="preserve">едицинской одноразовой маски 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в чехле детям осуществляется согласно методике иммерсивного погружения в виртуальную среду участников специальных </w:t>
      </w:r>
      <w:r w:rsidR="004F380F">
        <w:rPr>
          <w:rFonts w:ascii="Arial Narrow" w:eastAsia="Times New Roman" w:hAnsi="Arial Narrow" w:cs="Times New Roman"/>
          <w:color w:val="000000"/>
          <w:lang w:eastAsia="ru-RU"/>
        </w:rPr>
        <w:t>онлайн-занятий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>.</w:t>
      </w:r>
    </w:p>
    <w:p w14:paraId="160D177F" w14:textId="77777777" w:rsidR="00F73C14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13" w:name="_Hlk59764605"/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Педагогическим работникам специализированных учреждений рекомендуется </w:t>
      </w:r>
      <w:bookmarkEnd w:id="13"/>
      <w:r w:rsidRPr="00C478E0">
        <w:rPr>
          <w:rFonts w:ascii="Arial Narrow" w:eastAsia="Times New Roman" w:hAnsi="Arial Narrow" w:cs="Times New Roman"/>
          <w:color w:val="000000"/>
          <w:lang w:eastAsia="ru-RU"/>
        </w:rPr>
        <w:t>организо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>вать передачу медицинской маски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воспитанникам в составе описываемого набора, после завершения участия детей в дистанционном иммерсивном занятии. </w:t>
      </w:r>
    </w:p>
    <w:p w14:paraId="2A7E7A0C" w14:textId="378BDDB8" w:rsidR="009C10F3" w:rsidRPr="00C478E0" w:rsidRDefault="009C10F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Далее, для организации последовательной методической работы с вышеуказанным реквизитом в рамках семьи </w:t>
      </w:r>
      <w:bookmarkEnd w:id="12"/>
      <w:r w:rsidR="00E51FE3">
        <w:rPr>
          <w:rFonts w:ascii="Arial Narrow" w:eastAsia="Times New Roman" w:hAnsi="Arial Narrow" w:cs="Times New Roman"/>
          <w:color w:val="000000"/>
          <w:lang w:eastAsia="ru-RU"/>
        </w:rPr>
        <w:t>и заботы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 xml:space="preserve">в том числе 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>о родителях</w:t>
      </w:r>
      <w:r w:rsidR="00F73C14">
        <w:rPr>
          <w:rFonts w:ascii="Arial Narrow" w:eastAsia="Times New Roman" w:hAnsi="Arial Narrow" w:cs="Times New Roman"/>
          <w:color w:val="000000"/>
          <w:lang w:eastAsia="ru-RU"/>
        </w:rPr>
        <w:t xml:space="preserve"> и лиц их замещающих, близких родственниках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, внимание детей обращается на необходимость последовательной передачи маски одному из взрослых и изучения содержания инструкции-вкладки с акцентом на просьбе по применению медицинской маски с целью защиты и профилактики респираторных вирусных заболеваний. </w:t>
      </w:r>
    </w:p>
    <w:p w14:paraId="3FCDC870" w14:textId="0AFC9842" w:rsidR="00826B73" w:rsidRPr="009450DB" w:rsidRDefault="009C10F3" w:rsidP="009450DB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Педагогическим работникам </w:t>
      </w:r>
      <w:r w:rsidR="00F73C14" w:rsidRPr="00C478E0">
        <w:rPr>
          <w:rFonts w:ascii="Arial Narrow" w:eastAsia="Times New Roman" w:hAnsi="Arial Narrow" w:cs="Times New Roman"/>
          <w:color w:val="000000"/>
          <w:lang w:eastAsia="ru-RU"/>
        </w:rPr>
        <w:t>специализированных</w:t>
      </w:r>
      <w:r w:rsidRPr="00C478E0">
        <w:rPr>
          <w:rFonts w:ascii="Arial Narrow" w:eastAsia="Times New Roman" w:hAnsi="Arial Narrow" w:cs="Times New Roman"/>
          <w:color w:val="000000"/>
          <w:lang w:eastAsia="ru-RU"/>
        </w:rPr>
        <w:t xml:space="preserve"> учреждений рекомендуется информировать родителей или лиц их замещающих и представителей пожилого возраста о необходимости использования медицинских масок и правилах их использования с целью профилактики респираторных и вирусных заболеваний и их распространения.</w:t>
      </w:r>
      <w:bookmarkEnd w:id="6"/>
    </w:p>
    <w:p w14:paraId="3993FFC9" w14:textId="77777777" w:rsidR="00826B73" w:rsidRDefault="00826B73" w:rsidP="009C10F3">
      <w:pPr>
        <w:ind w:left="4956" w:firstLine="708"/>
        <w:jc w:val="both"/>
        <w:rPr>
          <w:rFonts w:ascii="Arial Narrow" w:hAnsi="Arial Narrow" w:cs="Times New Roman"/>
          <w:b/>
          <w:lang w:eastAsia="ru-RU"/>
        </w:rPr>
      </w:pPr>
    </w:p>
    <w:p w14:paraId="202949F3" w14:textId="77777777" w:rsidR="009450DB" w:rsidRDefault="009450DB" w:rsidP="009C10F3">
      <w:pPr>
        <w:ind w:left="4956" w:firstLine="708"/>
        <w:jc w:val="both"/>
        <w:rPr>
          <w:rFonts w:ascii="Arial Narrow" w:hAnsi="Arial Narrow" w:cs="Times New Roman"/>
          <w:b/>
          <w:lang w:eastAsia="ru-RU"/>
        </w:rPr>
      </w:pPr>
    </w:p>
    <w:p w14:paraId="6B06B495" w14:textId="77777777" w:rsidR="009450DB" w:rsidRDefault="009450DB" w:rsidP="009C10F3">
      <w:pPr>
        <w:ind w:left="4956" w:firstLine="708"/>
        <w:jc w:val="both"/>
        <w:rPr>
          <w:rFonts w:ascii="Arial Narrow" w:hAnsi="Arial Narrow" w:cs="Times New Roman"/>
          <w:b/>
          <w:lang w:eastAsia="ru-RU"/>
        </w:rPr>
      </w:pPr>
    </w:p>
    <w:p w14:paraId="7B4AB901" w14:textId="77777777" w:rsidR="009450DB" w:rsidRPr="00C478E0" w:rsidRDefault="009450DB" w:rsidP="009C10F3">
      <w:pPr>
        <w:ind w:left="4956" w:firstLine="708"/>
        <w:jc w:val="both"/>
        <w:rPr>
          <w:rFonts w:ascii="Arial Narrow" w:hAnsi="Arial Narrow" w:cs="Times New Roman"/>
          <w:b/>
          <w:lang w:eastAsia="ru-RU"/>
        </w:rPr>
      </w:pPr>
    </w:p>
    <w:p w14:paraId="3B957B85" w14:textId="15C892D6" w:rsidR="009C10F3" w:rsidRDefault="009C10F3" w:rsidP="00826B73">
      <w:pPr>
        <w:ind w:left="4248"/>
        <w:jc w:val="right"/>
        <w:rPr>
          <w:rFonts w:ascii="Arial Narrow" w:eastAsia="Times New Roman" w:hAnsi="Arial Narrow" w:cs="Times New Roman"/>
          <w:b/>
          <w:color w:val="000000"/>
          <w:lang w:eastAsia="ru-RU"/>
        </w:rPr>
      </w:pPr>
      <w:r w:rsidRPr="00C478E0">
        <w:rPr>
          <w:rFonts w:ascii="Arial Narrow" w:hAnsi="Arial Narrow" w:cs="Times New Roman"/>
          <w:b/>
          <w:lang w:eastAsia="ru-RU"/>
        </w:rPr>
        <w:t xml:space="preserve">Рисунок </w:t>
      </w:r>
      <w:r w:rsidR="00826B73">
        <w:rPr>
          <w:rFonts w:ascii="Arial Narrow" w:hAnsi="Arial Narrow" w:cs="Times New Roman"/>
          <w:b/>
          <w:lang w:eastAsia="ru-RU"/>
        </w:rPr>
        <w:t>9</w:t>
      </w:r>
      <w:r w:rsidRPr="00C478E0">
        <w:rPr>
          <w:rFonts w:ascii="Arial Narrow" w:hAnsi="Arial Narrow" w:cs="Times New Roman"/>
          <w:b/>
          <w:lang w:eastAsia="ru-RU"/>
        </w:rPr>
        <w:t xml:space="preserve">.  </w:t>
      </w:r>
      <w:r w:rsidRPr="00C478E0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Вкладыш-инструкция к </w:t>
      </w:r>
      <w:r w:rsidR="00826B73">
        <w:rPr>
          <w:rFonts w:ascii="Arial Narrow" w:eastAsia="Times New Roman" w:hAnsi="Arial Narrow" w:cs="Times New Roman"/>
          <w:b/>
          <w:color w:val="000000"/>
          <w:lang w:eastAsia="ru-RU"/>
        </w:rPr>
        <w:t>чехлу с одноразовой медицинской маской (лицевая сторона)</w:t>
      </w:r>
    </w:p>
    <w:p w14:paraId="4F5EF799" w14:textId="77777777" w:rsidR="00826B73" w:rsidRPr="00C478E0" w:rsidRDefault="00826B73" w:rsidP="00D665CC">
      <w:pPr>
        <w:ind w:left="424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</w:p>
    <w:p w14:paraId="70B07BF3" w14:textId="3A6B3071" w:rsidR="009C10F3" w:rsidRDefault="00EC7F45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  <w:r>
        <w:rPr>
          <w:rFonts w:ascii="Arial Narrow" w:eastAsiaTheme="minorEastAsia" w:hAnsi="Arial Narrow" w:cs="Times New Roman"/>
          <w:noProof/>
          <w:sz w:val="23"/>
          <w:szCs w:val="23"/>
          <w:lang w:eastAsia="ru-RU"/>
        </w:rPr>
        <w:drawing>
          <wp:inline distT="0" distB="0" distL="0" distR="0" wp14:anchorId="71290EF5" wp14:editId="34D4A3FE">
            <wp:extent cx="2337369" cy="4050557"/>
            <wp:effectExtent l="19050" t="19050" r="25400" b="26670"/>
            <wp:docPr id="16" name="Рисунок 16" descr="C:\Users\Lenovo\AppData\Local\Temp\Rar$DIa8816.12478\Листовка к маске_140×8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Ia8816.12478\Листовка к маске_140×80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/>
                    <a:stretch/>
                  </pic:blipFill>
                  <pic:spPr bwMode="auto">
                    <a:xfrm>
                      <a:off x="0" y="0"/>
                      <a:ext cx="2358585" cy="408732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E32E5" w14:textId="52D02EE2" w:rsidR="00826B73" w:rsidRDefault="00826B73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1769E3D6" w14:textId="77777777" w:rsidR="009450DB" w:rsidRDefault="009450DB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545643A3" w14:textId="77777777" w:rsidR="009450DB" w:rsidRDefault="009450DB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0C6D9537" w14:textId="77777777" w:rsidR="009450DB" w:rsidRDefault="009450DB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63022004" w14:textId="77777777" w:rsidR="009450DB" w:rsidRDefault="009450DB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7CA84562" w14:textId="77777777" w:rsidR="009450DB" w:rsidRDefault="009450DB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63932CC4" w14:textId="77777777" w:rsidR="009450DB" w:rsidRDefault="009450DB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21FF8B74" w14:textId="6F6667BE" w:rsidR="00826B73" w:rsidRDefault="00826B73" w:rsidP="00826B73">
      <w:pPr>
        <w:ind w:left="4248"/>
        <w:jc w:val="right"/>
        <w:rPr>
          <w:rFonts w:ascii="Arial Narrow" w:eastAsia="Times New Roman" w:hAnsi="Arial Narrow" w:cs="Times New Roman"/>
          <w:b/>
          <w:color w:val="000000"/>
          <w:lang w:eastAsia="ru-RU"/>
        </w:rPr>
      </w:pPr>
      <w:r w:rsidRPr="00C478E0">
        <w:rPr>
          <w:rFonts w:ascii="Arial Narrow" w:hAnsi="Arial Narrow" w:cs="Times New Roman"/>
          <w:b/>
          <w:lang w:eastAsia="ru-RU"/>
        </w:rPr>
        <w:lastRenderedPageBreak/>
        <w:t xml:space="preserve">Рисунок </w:t>
      </w:r>
      <w:r>
        <w:rPr>
          <w:rFonts w:ascii="Arial Narrow" w:hAnsi="Arial Narrow" w:cs="Times New Roman"/>
          <w:b/>
          <w:lang w:eastAsia="ru-RU"/>
        </w:rPr>
        <w:t>10</w:t>
      </w:r>
      <w:r w:rsidRPr="00C478E0">
        <w:rPr>
          <w:rFonts w:ascii="Arial Narrow" w:hAnsi="Arial Narrow" w:cs="Times New Roman"/>
          <w:b/>
          <w:lang w:eastAsia="ru-RU"/>
        </w:rPr>
        <w:t xml:space="preserve">.  </w:t>
      </w:r>
      <w:r w:rsidRPr="00C478E0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Вкладыш-инструкция к </w:t>
      </w:r>
      <w:r>
        <w:rPr>
          <w:rFonts w:ascii="Arial Narrow" w:eastAsia="Times New Roman" w:hAnsi="Arial Narrow" w:cs="Times New Roman"/>
          <w:b/>
          <w:color w:val="000000"/>
          <w:lang w:eastAsia="ru-RU"/>
        </w:rPr>
        <w:t>чехлу с одноразовой медицинской маской (оборотная сторона)</w:t>
      </w:r>
    </w:p>
    <w:p w14:paraId="17A3664D" w14:textId="77777777" w:rsidR="00826B73" w:rsidRPr="00757928" w:rsidRDefault="00826B73" w:rsidP="00826B73">
      <w:pPr>
        <w:jc w:val="center"/>
        <w:rPr>
          <w:rFonts w:ascii="Arial Narrow" w:eastAsiaTheme="minorEastAsia" w:hAnsi="Arial Narrow" w:cs="Times New Roman"/>
          <w:sz w:val="23"/>
          <w:szCs w:val="23"/>
        </w:rPr>
      </w:pPr>
    </w:p>
    <w:p w14:paraId="133265EE" w14:textId="20AC690B" w:rsidR="00826B73" w:rsidRDefault="00826B73" w:rsidP="00BF6B5C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  <w:r>
        <w:rPr>
          <w:rFonts w:ascii="Arial Narrow" w:eastAsiaTheme="minorEastAsia" w:hAnsi="Arial Narrow" w:cs="Times New Roman"/>
          <w:noProof/>
          <w:sz w:val="23"/>
          <w:szCs w:val="23"/>
          <w:lang w:eastAsia="ru-RU"/>
        </w:rPr>
        <w:drawing>
          <wp:inline distT="0" distB="0" distL="0" distR="0" wp14:anchorId="5FE8F602" wp14:editId="3E7D34BA">
            <wp:extent cx="2295525" cy="3939323"/>
            <wp:effectExtent l="19050" t="19050" r="9525" b="23495"/>
            <wp:docPr id="17" name="Рисунок 17" descr="C:\Users\Lenovo\AppData\Local\Temp\Rar$DIa8816.23174\Листовка к маске_140×8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8816.23174\Листовка к маске_140×80-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44" cy="39946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20C058" w14:textId="77777777" w:rsidR="00826B73" w:rsidRDefault="00826B73" w:rsidP="00EC7F45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5E7AC1B4" w14:textId="77777777" w:rsidR="009450DB" w:rsidRDefault="009450DB" w:rsidP="00EC7F45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2665EF08" w14:textId="77777777" w:rsidR="009450DB" w:rsidRDefault="009450DB" w:rsidP="00EC7F45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2F8FDB2D" w14:textId="77777777" w:rsidR="009450DB" w:rsidRDefault="009450DB" w:rsidP="00EC7F45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3CD81BF3" w14:textId="77777777" w:rsidR="009450DB" w:rsidRDefault="009450DB" w:rsidP="00EC7F45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49B50182" w14:textId="77777777" w:rsidR="009450DB" w:rsidRDefault="009450DB" w:rsidP="00EC7F45">
      <w:pPr>
        <w:jc w:val="center"/>
        <w:rPr>
          <w:rFonts w:ascii="Arial Narrow" w:eastAsia="Times New Roman" w:hAnsi="Arial Narrow" w:cs="Times New Roman"/>
          <w:b/>
          <w:color w:val="000000"/>
          <w:sz w:val="23"/>
          <w:szCs w:val="23"/>
          <w:lang w:eastAsia="ru-RU"/>
        </w:rPr>
      </w:pPr>
    </w:p>
    <w:p w14:paraId="58CD1C6E" w14:textId="03D1D4BF" w:rsidR="009C10F3" w:rsidRPr="00BF6B5C" w:rsidRDefault="00FA0CFE" w:rsidP="00EC7F45">
      <w:pPr>
        <w:jc w:val="center"/>
        <w:rPr>
          <w:rFonts w:ascii="Arial Narrow" w:eastAsiaTheme="minorEastAsia" w:hAnsi="Arial Narrow" w:cs="Times New Roman"/>
          <w:b/>
        </w:rPr>
      </w:pPr>
      <w:r w:rsidRPr="00BF6B5C">
        <w:rPr>
          <w:rFonts w:ascii="Arial Narrow" w:eastAsia="Times New Roman" w:hAnsi="Arial Narrow" w:cs="Times New Roman"/>
          <w:b/>
          <w:color w:val="000000"/>
          <w:lang w:eastAsia="ru-RU"/>
        </w:rPr>
        <w:t>1.</w:t>
      </w:r>
      <w:r w:rsidR="009C10F3" w:rsidRPr="00BF6B5C">
        <w:rPr>
          <w:rFonts w:ascii="Arial Narrow" w:eastAsia="Times New Roman" w:hAnsi="Arial Narrow" w:cs="Times New Roman"/>
          <w:b/>
          <w:color w:val="000000"/>
          <w:lang w:eastAsia="ru-RU"/>
        </w:rPr>
        <w:t>6</w:t>
      </w:r>
      <w:r w:rsidR="00826B73" w:rsidRPr="00BF6B5C">
        <w:rPr>
          <w:rFonts w:ascii="Arial Narrow" w:eastAsia="Times New Roman" w:hAnsi="Arial Narrow" w:cs="Times New Roman"/>
          <w:b/>
          <w:color w:val="000000"/>
          <w:lang w:eastAsia="ru-RU"/>
        </w:rPr>
        <w:t>. Сумка с нанесением</w:t>
      </w:r>
      <w:r w:rsidR="00BF6B5C" w:rsidRPr="00BF6B5C">
        <w:rPr>
          <w:rFonts w:ascii="Arial Narrow" w:eastAsia="Times New Roman" w:hAnsi="Arial Narrow" w:cs="Times New Roman"/>
          <w:b/>
          <w:color w:val="000000"/>
          <w:lang w:eastAsia="ru-RU"/>
        </w:rPr>
        <w:t xml:space="preserve"> «Вирусам дороги нет!»</w:t>
      </w:r>
    </w:p>
    <w:p w14:paraId="79508C6E" w14:textId="77777777" w:rsidR="00EC7F45" w:rsidRPr="00BF6B5C" w:rsidRDefault="00EC7F45" w:rsidP="00EC7F45">
      <w:pPr>
        <w:jc w:val="center"/>
        <w:rPr>
          <w:rFonts w:ascii="Arial Narrow" w:eastAsiaTheme="minorEastAsia" w:hAnsi="Arial Narrow" w:cs="Times New Roman"/>
          <w:b/>
        </w:rPr>
      </w:pPr>
    </w:p>
    <w:p w14:paraId="4FC89C19" w14:textId="513836A7" w:rsidR="009C10F3" w:rsidRPr="00BF6B5C" w:rsidRDefault="00826B73" w:rsidP="009C10F3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bookmarkStart w:id="14" w:name="_Hlk59768177"/>
      <w:r w:rsidRPr="00BF6B5C">
        <w:rPr>
          <w:rFonts w:ascii="Arial Narrow" w:eastAsia="Times New Roman" w:hAnsi="Arial Narrow" w:cs="Times New Roman"/>
          <w:color w:val="000000"/>
          <w:lang w:eastAsia="ru-RU"/>
        </w:rPr>
        <w:t>Передача сумки с нанесением</w:t>
      </w:r>
      <w:r w:rsidR="009C10F3"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 </w:t>
      </w:r>
      <w:r w:rsidR="00BF6B5C"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«Вирусам дороги нет!» </w:t>
      </w:r>
      <w:r w:rsidR="009C10F3"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воспитанникам осуществляется согласно методике иммерсивного погружения в виртуальную среду участников специальных </w:t>
      </w:r>
      <w:r w:rsidR="00E51FE3">
        <w:rPr>
          <w:rFonts w:ascii="Arial Narrow" w:eastAsia="Times New Roman" w:hAnsi="Arial Narrow" w:cs="Times New Roman"/>
          <w:color w:val="000000"/>
          <w:lang w:eastAsia="ru-RU"/>
        </w:rPr>
        <w:t>онлайн-занятий</w:t>
      </w:r>
      <w:r w:rsidR="009C10F3" w:rsidRPr="00BF6B5C">
        <w:rPr>
          <w:rFonts w:ascii="Arial Narrow" w:eastAsia="Times New Roman" w:hAnsi="Arial Narrow" w:cs="Times New Roman"/>
          <w:color w:val="000000"/>
          <w:lang w:eastAsia="ru-RU"/>
        </w:rPr>
        <w:t>.</w:t>
      </w:r>
    </w:p>
    <w:p w14:paraId="78AA5882" w14:textId="749588D8" w:rsidR="00826B73" w:rsidRPr="00BF6B5C" w:rsidRDefault="009C10F3" w:rsidP="00EC7F45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BF6B5C">
        <w:rPr>
          <w:rFonts w:ascii="Arial Narrow" w:eastAsia="Times New Roman" w:hAnsi="Arial Narrow" w:cs="Times New Roman"/>
          <w:color w:val="000000"/>
          <w:lang w:eastAsia="ru-RU"/>
        </w:rPr>
        <w:t>Педагогическим работникам специализированных учреждений рекомендуется о</w:t>
      </w:r>
      <w:r w:rsidR="00826B73" w:rsidRPr="00BF6B5C">
        <w:rPr>
          <w:rFonts w:ascii="Arial Narrow" w:eastAsia="Times New Roman" w:hAnsi="Arial Narrow" w:cs="Times New Roman"/>
          <w:color w:val="000000"/>
          <w:lang w:eastAsia="ru-RU"/>
        </w:rPr>
        <w:t>рганизовать передачу сумки</w:t>
      </w:r>
      <w:r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 воспитанникам в составе описываемого набора после завершения участия детей в дистанционном иммерсивном занятии. </w:t>
      </w:r>
    </w:p>
    <w:p w14:paraId="6B78E13A" w14:textId="1C8DEFDC" w:rsidR="00EC7F45" w:rsidRPr="00BF6B5C" w:rsidRDefault="00BF6B5C" w:rsidP="00BF6B5C">
      <w:pPr>
        <w:ind w:firstLine="708"/>
        <w:jc w:val="both"/>
        <w:rPr>
          <w:rFonts w:ascii="Arial Narrow" w:eastAsia="Times New Roman" w:hAnsi="Arial Narrow" w:cs="Times New Roman"/>
          <w:color w:val="000000"/>
          <w:lang w:eastAsia="ru-RU"/>
        </w:rPr>
      </w:pPr>
      <w:r w:rsidRPr="00BF6B5C">
        <w:rPr>
          <w:rFonts w:ascii="Arial Narrow" w:eastAsia="Times New Roman" w:hAnsi="Arial Narrow" w:cs="Times New Roman"/>
          <w:color w:val="000000"/>
          <w:lang w:eastAsia="ru-RU"/>
        </w:rPr>
        <w:t>Набор</w:t>
      </w:r>
      <w:r w:rsidRPr="00BF6B5C">
        <w:rPr>
          <w:rFonts w:ascii="Arial Narrow" w:hAnsi="Arial Narrow"/>
          <w:b/>
          <w:lang w:eastAsia="zh-CN"/>
        </w:rPr>
        <w:t xml:space="preserve"> </w:t>
      </w:r>
      <w:r w:rsidRPr="00BF6B5C">
        <w:rPr>
          <w:rFonts w:ascii="Arial Narrow" w:hAnsi="Arial Narrow"/>
          <w:lang w:eastAsia="zh-CN"/>
        </w:rPr>
        <w:t xml:space="preserve">для проведения дистанционных иммерсивных занятий (индивидуальный) </w:t>
      </w:r>
      <w:r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предварительно последовательно </w:t>
      </w:r>
      <w:r w:rsidR="009C10F3"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складывается </w:t>
      </w:r>
      <w:r w:rsidR="006C177E" w:rsidRPr="00BF6B5C">
        <w:rPr>
          <w:rFonts w:ascii="Arial Narrow" w:eastAsia="Times New Roman" w:hAnsi="Arial Narrow" w:cs="Times New Roman"/>
          <w:color w:val="000000"/>
          <w:lang w:eastAsia="ru-RU"/>
        </w:rPr>
        <w:t>педагогом</w:t>
      </w:r>
      <w:r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 в сумку с нанесением «Вирусам дороги нет!»</w:t>
      </w:r>
      <w:r w:rsidR="00E51FE3">
        <w:rPr>
          <w:rFonts w:ascii="Arial Narrow" w:eastAsia="Times New Roman" w:hAnsi="Arial Narrow" w:cs="Times New Roman"/>
          <w:color w:val="000000"/>
          <w:lang w:eastAsia="ru-RU"/>
        </w:rPr>
        <w:t xml:space="preserve"> и передаё</w:t>
      </w:r>
      <w:r w:rsidR="009C10F3"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тся участникам дистанционного урока-спектакля «Вирусам дороги нет!» для дальнейшего использования в системе семейного воспитания и обучения детей здоровьесберегающим навыкам и </w:t>
      </w:r>
      <w:r w:rsidRPr="00BF6B5C">
        <w:rPr>
          <w:rFonts w:ascii="Arial Narrow" w:eastAsia="Times New Roman" w:hAnsi="Arial Narrow" w:cs="Times New Roman"/>
          <w:color w:val="000000"/>
          <w:lang w:eastAsia="ru-RU"/>
        </w:rPr>
        <w:t xml:space="preserve">полезным </w:t>
      </w:r>
      <w:r w:rsidR="009C10F3" w:rsidRPr="00BF6B5C">
        <w:rPr>
          <w:rFonts w:ascii="Arial Narrow" w:eastAsia="Times New Roman" w:hAnsi="Arial Narrow" w:cs="Times New Roman"/>
          <w:color w:val="000000"/>
          <w:lang w:eastAsia="ru-RU"/>
        </w:rPr>
        <w:t>привычкам.</w:t>
      </w:r>
    </w:p>
    <w:p w14:paraId="572E15D9" w14:textId="77777777" w:rsidR="00BF6B5C" w:rsidRDefault="00BF6B5C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4007B5F6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02DC8120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60526B89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54F4487A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3A8D5BC5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5C065A2C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7ABE405E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6FB8560C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0DCA0CF6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1B6003EC" w14:textId="77777777" w:rsidR="009450DB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4D83444F" w14:textId="77777777" w:rsidR="009450DB" w:rsidRPr="00BF6B5C" w:rsidRDefault="009450DB" w:rsidP="00BF6B5C">
      <w:pPr>
        <w:ind w:firstLine="708"/>
        <w:jc w:val="both"/>
        <w:rPr>
          <w:rFonts w:ascii="Arial Narrow" w:hAnsi="Arial Narrow"/>
          <w:lang w:eastAsia="zh-CN"/>
        </w:rPr>
      </w:pPr>
    </w:p>
    <w:p w14:paraId="27D8F897" w14:textId="3B19C4E4" w:rsidR="00BF6B5C" w:rsidRDefault="009C10F3" w:rsidP="00BF6B5C">
      <w:pPr>
        <w:ind w:left="5664" w:firstLine="708"/>
        <w:jc w:val="right"/>
        <w:rPr>
          <w:rFonts w:ascii="Arial Narrow" w:eastAsia="Times New Roman" w:hAnsi="Arial Narrow" w:cs="Times New Roman"/>
          <w:b/>
          <w:color w:val="000000"/>
          <w:lang w:eastAsia="ru-RU"/>
        </w:rPr>
      </w:pPr>
      <w:r w:rsidRPr="00BF6B5C">
        <w:rPr>
          <w:rFonts w:ascii="Arial Narrow" w:eastAsia="Times New Roman" w:hAnsi="Arial Narrow" w:cs="Times New Roman"/>
          <w:b/>
          <w:color w:val="000000"/>
          <w:lang w:eastAsia="ru-RU"/>
        </w:rPr>
        <w:lastRenderedPageBreak/>
        <w:t xml:space="preserve">Рисунок </w:t>
      </w:r>
      <w:r w:rsidR="00BF6B5C">
        <w:rPr>
          <w:rFonts w:ascii="Arial Narrow" w:eastAsia="Times New Roman" w:hAnsi="Arial Narrow" w:cs="Times New Roman"/>
          <w:b/>
          <w:color w:val="000000"/>
          <w:lang w:eastAsia="ru-RU"/>
        </w:rPr>
        <w:t>11. Сумка с нанесением «Вирусам дороги нет!»</w:t>
      </w:r>
      <w:bookmarkEnd w:id="14"/>
    </w:p>
    <w:p w14:paraId="5F35A840" w14:textId="151B2960" w:rsidR="00BF6B5C" w:rsidRDefault="00BF6B5C" w:rsidP="00BF6B5C">
      <w:pPr>
        <w:ind w:left="5664" w:firstLine="708"/>
        <w:jc w:val="right"/>
        <w:rPr>
          <w:rFonts w:ascii="Arial Narrow" w:eastAsia="Times New Roman" w:hAnsi="Arial Narrow" w:cs="Times New Roman"/>
          <w:b/>
          <w:color w:val="000000"/>
          <w:lang w:eastAsia="ru-RU"/>
        </w:rPr>
      </w:pPr>
    </w:p>
    <w:p w14:paraId="4E0F07B7" w14:textId="44DC4E40" w:rsidR="00BF6B5C" w:rsidRDefault="00BF6B5C" w:rsidP="00BF6B5C">
      <w:pPr>
        <w:jc w:val="center"/>
        <w:rPr>
          <w:rFonts w:ascii="Arial Narrow" w:eastAsia="Times New Roman" w:hAnsi="Arial Narrow" w:cs="Times New Roman"/>
          <w:b/>
          <w:color w:val="000000"/>
          <w:lang w:eastAsia="ru-RU"/>
        </w:rPr>
      </w:pPr>
      <w:r w:rsidRPr="00BF6B5C">
        <w:rPr>
          <w:rFonts w:ascii="Arial Narrow" w:eastAsia="Times New Roman" w:hAnsi="Arial Narrow" w:cs="Times New Roman"/>
          <w:b/>
          <w:noProof/>
          <w:color w:val="000000"/>
          <w:lang w:eastAsia="ru-RU"/>
        </w:rPr>
        <w:drawing>
          <wp:inline distT="0" distB="0" distL="0" distR="0" wp14:anchorId="44019038" wp14:editId="04BD6823">
            <wp:extent cx="4765867" cy="6496050"/>
            <wp:effectExtent l="0" t="0" r="0" b="0"/>
            <wp:docPr id="15" name="Рисунок 15" descr="C:\Users\Мария\YandexDisk\Обучение педагогов_ОВЗ_г. Москва\Макеты утвержденные\Сумка\Сум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YandexDisk\Обучение педагогов_ОВЗ_г. Москва\Макеты утвержденные\Сумка\Сумка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674" cy="653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E2CBF" w14:textId="4BEF73A2" w:rsidR="00BF6B5C" w:rsidRDefault="00BF6B5C" w:rsidP="00EC7F45">
      <w:pPr>
        <w:ind w:left="5664" w:firstLine="708"/>
        <w:jc w:val="center"/>
        <w:rPr>
          <w:rFonts w:ascii="Arial Narrow" w:eastAsia="Times New Roman" w:hAnsi="Arial Narrow" w:cs="Times New Roman"/>
          <w:b/>
          <w:color w:val="000000"/>
          <w:lang w:eastAsia="ru-RU"/>
        </w:rPr>
      </w:pPr>
    </w:p>
    <w:p w14:paraId="04E22273" w14:textId="77777777" w:rsidR="008B5B4F" w:rsidRDefault="008B5B4F" w:rsidP="00093235">
      <w:pPr>
        <w:jc w:val="center"/>
        <w:rPr>
          <w:rFonts w:ascii="Arial Narrow" w:hAnsi="Arial Narrow" w:cs="Times New Roman"/>
          <w:b/>
        </w:rPr>
      </w:pPr>
    </w:p>
    <w:p w14:paraId="572EDAF8" w14:textId="77777777" w:rsidR="009450DB" w:rsidRDefault="009450DB" w:rsidP="00093235">
      <w:pPr>
        <w:jc w:val="center"/>
        <w:rPr>
          <w:rFonts w:ascii="Arial Narrow" w:hAnsi="Arial Narrow" w:cs="Times New Roman"/>
          <w:b/>
        </w:rPr>
      </w:pPr>
    </w:p>
    <w:p w14:paraId="3B933303" w14:textId="77777777" w:rsidR="009450DB" w:rsidRDefault="009450DB" w:rsidP="00093235">
      <w:pPr>
        <w:jc w:val="center"/>
        <w:rPr>
          <w:rFonts w:ascii="Arial Narrow" w:hAnsi="Arial Narrow" w:cs="Times New Roman"/>
          <w:b/>
        </w:rPr>
      </w:pPr>
    </w:p>
    <w:p w14:paraId="4A2812C3" w14:textId="77777777" w:rsidR="009C72CA" w:rsidRPr="0047466D" w:rsidRDefault="009C72CA" w:rsidP="009C72CA">
      <w:pPr>
        <w:shd w:val="clear" w:color="auto" w:fill="FFFFFF"/>
        <w:ind w:firstLine="993"/>
        <w:jc w:val="both"/>
        <w:rPr>
          <w:rFonts w:ascii="Arial Narrow" w:eastAsia="Times New Roman" w:hAnsi="Arial Narrow" w:cs="Times New Roman"/>
          <w:lang w:eastAsia="ru-RU"/>
        </w:rPr>
      </w:pPr>
    </w:p>
    <w:p w14:paraId="7E6493D5" w14:textId="7EF85D05" w:rsidR="009C72CA" w:rsidRPr="0047466D" w:rsidRDefault="009C72CA" w:rsidP="009C72CA">
      <w:pPr>
        <w:ind w:firstLine="142"/>
        <w:rPr>
          <w:rFonts w:ascii="Arial Narrow" w:hAnsi="Arial Narrow" w:cs="Times New Roman"/>
        </w:rPr>
      </w:pPr>
      <w:r w:rsidRPr="0047466D">
        <w:rPr>
          <w:rFonts w:ascii="Arial Narrow" w:hAnsi="Arial Narrow" w:cs="Times New Roman"/>
        </w:rPr>
        <w:t xml:space="preserve">Председатель Ассоциации </w:t>
      </w:r>
      <w:r w:rsidRPr="0047466D">
        <w:rPr>
          <w:rFonts w:ascii="Arial Narrow" w:hAnsi="Arial Narrow" w:cs="Times New Roman"/>
        </w:rPr>
        <w:tab/>
      </w:r>
      <w:r w:rsidRPr="0047466D">
        <w:rPr>
          <w:rFonts w:ascii="Arial Narrow" w:hAnsi="Arial Narrow" w:cs="Times New Roman"/>
        </w:rPr>
        <w:tab/>
      </w:r>
      <w:r w:rsidRPr="0047466D">
        <w:rPr>
          <w:rFonts w:ascii="Arial Narrow" w:hAnsi="Arial Narrow" w:cs="Times New Roman"/>
        </w:rPr>
        <w:tab/>
      </w:r>
      <w:r w:rsidRPr="0047466D">
        <w:rPr>
          <w:rFonts w:ascii="Arial Narrow" w:hAnsi="Arial Narrow" w:cs="Times New Roman"/>
        </w:rPr>
        <w:tab/>
      </w:r>
      <w:r w:rsidRPr="0047466D">
        <w:rPr>
          <w:rFonts w:ascii="Arial Narrow" w:hAnsi="Arial Narrow" w:cs="Times New Roman"/>
        </w:rPr>
        <w:tab/>
      </w:r>
      <w:r w:rsidRPr="0047466D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47466D">
        <w:rPr>
          <w:rFonts w:ascii="Arial Narrow" w:hAnsi="Arial Narrow" w:cs="Times New Roman"/>
        </w:rPr>
        <w:tab/>
        <w:t>Н.А. Сидорина</w:t>
      </w:r>
    </w:p>
    <w:p w14:paraId="73886024" w14:textId="77777777" w:rsidR="009C72CA" w:rsidRPr="0047466D" w:rsidRDefault="009C72CA" w:rsidP="009C72CA">
      <w:pPr>
        <w:ind w:firstLine="142"/>
        <w:rPr>
          <w:rFonts w:ascii="Arial Narrow" w:hAnsi="Arial Narrow" w:cs="Times New Roman"/>
        </w:rPr>
      </w:pPr>
      <w:r w:rsidRPr="0047466D">
        <w:rPr>
          <w:rFonts w:ascii="Arial Narrow" w:hAnsi="Arial Narrow" w:cs="Times New Roman"/>
        </w:rPr>
        <w:t xml:space="preserve">организаторов социальных </w:t>
      </w:r>
    </w:p>
    <w:p w14:paraId="51DD3864" w14:textId="77777777" w:rsidR="009C72CA" w:rsidRPr="0047466D" w:rsidRDefault="009C72CA" w:rsidP="009C72CA">
      <w:pPr>
        <w:ind w:firstLine="142"/>
        <w:rPr>
          <w:rFonts w:ascii="Arial Narrow" w:hAnsi="Arial Narrow" w:cstheme="minorHAnsi"/>
        </w:rPr>
      </w:pPr>
      <w:r w:rsidRPr="0047466D">
        <w:rPr>
          <w:rFonts w:ascii="Arial Narrow" w:hAnsi="Arial Narrow" w:cstheme="minorHAnsi"/>
        </w:rPr>
        <w:t>проектов и мероприятий «КЦСПМ»</w:t>
      </w:r>
    </w:p>
    <w:p w14:paraId="5F393E54" w14:textId="77777777" w:rsidR="008B5B4F" w:rsidRDefault="008B5B4F" w:rsidP="00093235">
      <w:pPr>
        <w:jc w:val="center"/>
        <w:rPr>
          <w:rFonts w:ascii="Arial Narrow" w:hAnsi="Arial Narrow" w:cs="Times New Roman"/>
          <w:b/>
        </w:rPr>
      </w:pPr>
    </w:p>
    <w:p w14:paraId="321904E4" w14:textId="77777777" w:rsidR="008B5B4F" w:rsidRDefault="008B5B4F" w:rsidP="00093235">
      <w:pPr>
        <w:jc w:val="center"/>
        <w:rPr>
          <w:rFonts w:ascii="Arial Narrow" w:hAnsi="Arial Narrow" w:cs="Times New Roman"/>
          <w:b/>
        </w:rPr>
      </w:pPr>
    </w:p>
    <w:sectPr w:rsidR="008B5B4F" w:rsidSect="00D05769">
      <w:headerReference w:type="even" r:id="rId19"/>
      <w:headerReference w:type="default" r:id="rId20"/>
      <w:headerReference w:type="first" r:id="rId21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53609" w14:textId="77777777" w:rsidR="005A13D8" w:rsidRDefault="005A13D8" w:rsidP="00CF5E1B">
      <w:r>
        <w:separator/>
      </w:r>
    </w:p>
  </w:endnote>
  <w:endnote w:type="continuationSeparator" w:id="0">
    <w:p w14:paraId="2BFD1C78" w14:textId="77777777" w:rsidR="005A13D8" w:rsidRDefault="005A13D8" w:rsidP="00CF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B5004" w14:textId="77777777" w:rsidR="005A13D8" w:rsidRDefault="005A13D8" w:rsidP="00CF5E1B">
      <w:r>
        <w:separator/>
      </w:r>
    </w:p>
  </w:footnote>
  <w:footnote w:type="continuationSeparator" w:id="0">
    <w:p w14:paraId="6A913305" w14:textId="77777777" w:rsidR="005A13D8" w:rsidRDefault="005A13D8" w:rsidP="00CF5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1566217721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669E0A66" w14:textId="59D3D55E" w:rsidR="00FA4EE2" w:rsidRDefault="00FA4EE2" w:rsidP="00FA4EE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3FD84363" w14:textId="77777777" w:rsidR="00FA4EE2" w:rsidRDefault="00FA4E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978181902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00F0BAB1" w14:textId="198A327E" w:rsidR="00FA4EE2" w:rsidRDefault="00FA4EE2" w:rsidP="00FA4EE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DD7461">
          <w:rPr>
            <w:rStyle w:val="a5"/>
            <w:noProof/>
          </w:rPr>
          <w:t>6</w:t>
        </w:r>
        <w:r>
          <w:rPr>
            <w:rStyle w:val="a5"/>
          </w:rPr>
          <w:fldChar w:fldCharType="end"/>
        </w:r>
      </w:p>
    </w:sdtContent>
  </w:sdt>
  <w:p w14:paraId="5BB319C6" w14:textId="77777777" w:rsidR="00FA4EE2" w:rsidRDefault="00FA4E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71B48" w14:textId="77777777" w:rsidR="00FA4EE2" w:rsidRPr="009B435A" w:rsidRDefault="00FA4EE2" w:rsidP="00532A04">
    <w:pPr>
      <w:jc w:val="right"/>
      <w:rPr>
        <w:b/>
        <w:color w:val="0000FF"/>
        <w:sz w:val="28"/>
        <w:szCs w:val="32"/>
      </w:rPr>
    </w:pPr>
    <w:r w:rsidRPr="009B435A">
      <w:rPr>
        <w:b/>
        <w:noProof/>
        <w:color w:val="0000FF"/>
        <w:sz w:val="20"/>
        <w:lang w:eastAsia="ru-RU"/>
      </w:rPr>
      <w:drawing>
        <wp:anchor distT="0" distB="0" distL="114300" distR="114300" simplePos="0" relativeHeight="251659264" behindDoc="0" locked="0" layoutInCell="1" allowOverlap="1" wp14:anchorId="353EFE61" wp14:editId="4CB1A375">
          <wp:simplePos x="0" y="0"/>
          <wp:positionH relativeFrom="page">
            <wp:posOffset>609600</wp:posOffset>
          </wp:positionH>
          <wp:positionV relativeFrom="page">
            <wp:posOffset>457200</wp:posOffset>
          </wp:positionV>
          <wp:extent cx="1190625" cy="1199515"/>
          <wp:effectExtent l="0" t="0" r="9525" b="635"/>
          <wp:wrapNone/>
          <wp:docPr id="4" name="Рисунок 4" descr="C:\Users\Максим\AppData\Local\Microsoft\Windows\INetCache\Content.Word\кцспм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Максим\AppData\Local\Microsoft\Windows\INetCache\Content.Word\кцспм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9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435A">
      <w:rPr>
        <w:b/>
        <w:color w:val="0000FF"/>
        <w:sz w:val="28"/>
        <w:szCs w:val="32"/>
      </w:rPr>
      <w:t>Координационный центр социальной поддержки молодежи</w:t>
    </w:r>
  </w:p>
  <w:p w14:paraId="086E3A5A" w14:textId="77777777" w:rsidR="00FA4EE2" w:rsidRPr="009B435A" w:rsidRDefault="00FA4EE2" w:rsidP="00532A04">
    <w:pPr>
      <w:jc w:val="right"/>
      <w:rPr>
        <w:b/>
        <w:i/>
        <w:color w:val="0000FF"/>
      </w:rPr>
    </w:pPr>
    <w:r w:rsidRPr="009B435A">
      <w:rPr>
        <w:b/>
        <w:i/>
        <w:color w:val="0000FF"/>
      </w:rPr>
      <w:t>Ассоциация организаторов социальных проектов и мероприятий</w:t>
    </w:r>
  </w:p>
  <w:p w14:paraId="07C15415" w14:textId="77777777" w:rsidR="00FA4EE2" w:rsidRPr="009B435A" w:rsidRDefault="005A13D8" w:rsidP="00532A04">
    <w:pPr>
      <w:jc w:val="right"/>
      <w:rPr>
        <w:b/>
        <w:color w:val="0000FF"/>
      </w:rPr>
    </w:pPr>
    <w:r>
      <w:rPr>
        <w:b/>
        <w:noProof/>
        <w:color w:val="0000FF"/>
      </w:rPr>
      <w:pict w14:anchorId="55D89FA3">
        <v:rect id="_x0000_i1025" alt="" style="width:385.5pt;height:1.5pt;mso-width-percent:0;mso-height-percent:0;mso-width-percent:0;mso-height-percent:0" o:hrpct="800" o:hralign="right" o:hrstd="t" o:hrnoshade="t" o:hr="t" fillcolor="blue" stroked="f"/>
      </w:pict>
    </w:r>
  </w:p>
  <w:p w14:paraId="1EC364C0" w14:textId="77777777" w:rsidR="00FA4EE2" w:rsidRDefault="00FA4EE2" w:rsidP="00532A04">
    <w:pPr>
      <w:jc w:val="right"/>
      <w:rPr>
        <w:color w:val="0000FF"/>
        <w:sz w:val="20"/>
      </w:rPr>
    </w:pPr>
    <w:r>
      <w:rPr>
        <w:color w:val="0000FF"/>
        <w:sz w:val="20"/>
      </w:rPr>
      <w:t>ОГРН 1157700004241, ИНН 7734350724</w:t>
    </w:r>
  </w:p>
  <w:p w14:paraId="48FCD94A" w14:textId="4325F452" w:rsidR="00FA4EE2" w:rsidRDefault="00FA4EE2" w:rsidP="00525326">
    <w:pPr>
      <w:jc w:val="right"/>
      <w:rPr>
        <w:color w:val="0000FF"/>
        <w:sz w:val="20"/>
      </w:rPr>
    </w:pPr>
    <w:r w:rsidRPr="00525326">
      <w:rPr>
        <w:color w:val="0000FF"/>
        <w:sz w:val="20"/>
      </w:rPr>
      <w:t>119634, Москва, Лукинская ул</w:t>
    </w:r>
    <w:r>
      <w:rPr>
        <w:color w:val="0000FF"/>
        <w:sz w:val="20"/>
      </w:rPr>
      <w:t>.</w:t>
    </w:r>
    <w:r w:rsidRPr="00525326">
      <w:rPr>
        <w:color w:val="0000FF"/>
        <w:sz w:val="20"/>
      </w:rPr>
      <w:t>, 14</w:t>
    </w:r>
    <w:r>
      <w:rPr>
        <w:color w:val="0000FF"/>
        <w:sz w:val="20"/>
      </w:rPr>
      <w:t>к</w:t>
    </w:r>
    <w:r w:rsidRPr="00525326">
      <w:rPr>
        <w:color w:val="0000FF"/>
        <w:sz w:val="20"/>
      </w:rPr>
      <w:t>1, оф. 8</w:t>
    </w:r>
    <w:r>
      <w:rPr>
        <w:color w:val="0000FF"/>
        <w:sz w:val="20"/>
      </w:rPr>
      <w:t xml:space="preserve"> </w:t>
    </w:r>
  </w:p>
  <w:p w14:paraId="2728C6EC" w14:textId="72431C85" w:rsidR="00FA4EE2" w:rsidRPr="00262AB1" w:rsidRDefault="00FA4EE2" w:rsidP="00532A04">
    <w:pPr>
      <w:jc w:val="right"/>
      <w:rPr>
        <w:color w:val="0000FF"/>
        <w:sz w:val="20"/>
      </w:rPr>
    </w:pPr>
    <w:r>
      <w:rPr>
        <w:color w:val="0000FF"/>
        <w:sz w:val="20"/>
      </w:rPr>
      <w:t>телефон +7 </w:t>
    </w:r>
    <w:r w:rsidRPr="00262AB1">
      <w:rPr>
        <w:color w:val="0000FF"/>
        <w:sz w:val="20"/>
      </w:rPr>
      <w:t>499</w:t>
    </w:r>
    <w:r>
      <w:rPr>
        <w:color w:val="0000FF"/>
        <w:sz w:val="20"/>
      </w:rPr>
      <w:t> </w:t>
    </w:r>
    <w:r w:rsidRPr="00262AB1">
      <w:rPr>
        <w:color w:val="0000FF"/>
        <w:sz w:val="20"/>
      </w:rPr>
      <w:t>380</w:t>
    </w:r>
    <w:r>
      <w:rPr>
        <w:color w:val="0000FF"/>
        <w:sz w:val="20"/>
      </w:rPr>
      <w:t>-</w:t>
    </w:r>
    <w:r w:rsidRPr="00262AB1">
      <w:rPr>
        <w:color w:val="0000FF"/>
        <w:sz w:val="20"/>
      </w:rPr>
      <w:t>80</w:t>
    </w:r>
    <w:r>
      <w:rPr>
        <w:color w:val="0000FF"/>
        <w:sz w:val="20"/>
      </w:rPr>
      <w:t>-</w:t>
    </w:r>
    <w:r w:rsidRPr="00262AB1">
      <w:rPr>
        <w:color w:val="0000FF"/>
        <w:sz w:val="20"/>
      </w:rPr>
      <w:t>63</w:t>
    </w:r>
    <w:r>
      <w:rPr>
        <w:color w:val="0000FF"/>
        <w:sz w:val="20"/>
      </w:rPr>
      <w:t>, e-</w:t>
    </w:r>
    <w:r>
      <w:rPr>
        <w:color w:val="0000FF"/>
        <w:sz w:val="20"/>
        <w:lang w:val="en-US"/>
      </w:rPr>
      <w:t>mail</w:t>
    </w:r>
    <w:r w:rsidRPr="002F1B81">
      <w:rPr>
        <w:color w:val="0000FF"/>
        <w:sz w:val="20"/>
      </w:rPr>
      <w:t xml:space="preserve">: </w:t>
    </w:r>
    <w:r>
      <w:rPr>
        <w:color w:val="0000FF"/>
        <w:sz w:val="20"/>
        <w:lang w:val="en-US"/>
      </w:rPr>
      <w:t>info</w:t>
    </w:r>
    <w:r w:rsidRPr="00262AB1">
      <w:rPr>
        <w:color w:val="0000FF"/>
        <w:sz w:val="20"/>
      </w:rPr>
      <w:t>@</w:t>
    </w:r>
    <w:r>
      <w:rPr>
        <w:color w:val="0000FF"/>
        <w:sz w:val="20"/>
        <w:lang w:val="en-US"/>
      </w:rPr>
      <w:t>aospm</w:t>
    </w:r>
    <w:r w:rsidRPr="00262AB1">
      <w:rPr>
        <w:color w:val="0000FF"/>
        <w:sz w:val="20"/>
      </w:rPr>
      <w:t>.</w:t>
    </w:r>
    <w:r>
      <w:rPr>
        <w:color w:val="0000FF"/>
        <w:sz w:val="20"/>
        <w:lang w:val="en-US"/>
      </w:rPr>
      <w:t>org</w:t>
    </w:r>
  </w:p>
  <w:p w14:paraId="626419CF" w14:textId="77777777" w:rsidR="00FA4EE2" w:rsidRPr="002F1B81" w:rsidRDefault="00FA4EE2" w:rsidP="00532A04">
    <w:pPr>
      <w:jc w:val="right"/>
      <w:rPr>
        <w:color w:val="0000FF"/>
        <w:sz w:val="20"/>
      </w:rPr>
    </w:pPr>
  </w:p>
  <w:p w14:paraId="24AB1F07" w14:textId="77777777" w:rsidR="00FA4EE2" w:rsidRDefault="00FA4E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7B61"/>
    <w:multiLevelType w:val="multilevel"/>
    <w:tmpl w:val="8402D7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03616FB"/>
    <w:multiLevelType w:val="multilevel"/>
    <w:tmpl w:val="85E667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9E63454"/>
    <w:multiLevelType w:val="multilevel"/>
    <w:tmpl w:val="8402D7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C052AC1"/>
    <w:multiLevelType w:val="hybridMultilevel"/>
    <w:tmpl w:val="C7766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D649B"/>
    <w:multiLevelType w:val="multilevel"/>
    <w:tmpl w:val="F4A03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945908"/>
    <w:multiLevelType w:val="multilevel"/>
    <w:tmpl w:val="8402D7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17407BB"/>
    <w:multiLevelType w:val="hybridMultilevel"/>
    <w:tmpl w:val="B3C62224"/>
    <w:lvl w:ilvl="0" w:tplc="7A929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A051A0"/>
    <w:multiLevelType w:val="hybridMultilevel"/>
    <w:tmpl w:val="78DE83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07BDF"/>
    <w:multiLevelType w:val="hybridMultilevel"/>
    <w:tmpl w:val="C5DAE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53371"/>
    <w:multiLevelType w:val="multilevel"/>
    <w:tmpl w:val="8402D7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4733101"/>
    <w:multiLevelType w:val="multilevel"/>
    <w:tmpl w:val="8402D7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8762109"/>
    <w:multiLevelType w:val="multilevel"/>
    <w:tmpl w:val="FE267D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EA379C9"/>
    <w:multiLevelType w:val="hybridMultilevel"/>
    <w:tmpl w:val="B7E0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E30BD"/>
    <w:multiLevelType w:val="hybridMultilevel"/>
    <w:tmpl w:val="1AE296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B25A4C"/>
    <w:multiLevelType w:val="multilevel"/>
    <w:tmpl w:val="8402D7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6E201691"/>
    <w:multiLevelType w:val="multilevel"/>
    <w:tmpl w:val="B3E01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BBA5C4B"/>
    <w:multiLevelType w:val="hybridMultilevel"/>
    <w:tmpl w:val="79205D10"/>
    <w:lvl w:ilvl="0" w:tplc="C2CA63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6"/>
  </w:num>
  <w:num w:numId="4">
    <w:abstractNumId w:val="4"/>
  </w:num>
  <w:num w:numId="5">
    <w:abstractNumId w:val="7"/>
  </w:num>
  <w:num w:numId="6">
    <w:abstractNumId w:val="13"/>
  </w:num>
  <w:num w:numId="7">
    <w:abstractNumId w:val="12"/>
  </w:num>
  <w:num w:numId="8">
    <w:abstractNumId w:val="5"/>
  </w:num>
  <w:num w:numId="9">
    <w:abstractNumId w:val="1"/>
  </w:num>
  <w:num w:numId="10">
    <w:abstractNumId w:val="8"/>
  </w:num>
  <w:num w:numId="11">
    <w:abstractNumId w:val="0"/>
  </w:num>
  <w:num w:numId="12">
    <w:abstractNumId w:val="9"/>
  </w:num>
  <w:num w:numId="13">
    <w:abstractNumId w:val="2"/>
  </w:num>
  <w:num w:numId="14">
    <w:abstractNumId w:val="10"/>
  </w:num>
  <w:num w:numId="15">
    <w:abstractNumId w:val="1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0D"/>
    <w:rsid w:val="00003304"/>
    <w:rsid w:val="00007F60"/>
    <w:rsid w:val="000441FE"/>
    <w:rsid w:val="000456AD"/>
    <w:rsid w:val="00046ECC"/>
    <w:rsid w:val="000606D1"/>
    <w:rsid w:val="0006223C"/>
    <w:rsid w:val="00071EDB"/>
    <w:rsid w:val="0009017E"/>
    <w:rsid w:val="00093235"/>
    <w:rsid w:val="00096576"/>
    <w:rsid w:val="000C7383"/>
    <w:rsid w:val="000D3488"/>
    <w:rsid w:val="000E0BE7"/>
    <w:rsid w:val="000F42E2"/>
    <w:rsid w:val="000F78A9"/>
    <w:rsid w:val="00116257"/>
    <w:rsid w:val="0014089A"/>
    <w:rsid w:val="00145A88"/>
    <w:rsid w:val="00147423"/>
    <w:rsid w:val="001A60DF"/>
    <w:rsid w:val="001D5206"/>
    <w:rsid w:val="0020339F"/>
    <w:rsid w:val="00203B7D"/>
    <w:rsid w:val="0021700E"/>
    <w:rsid w:val="0022531B"/>
    <w:rsid w:val="002317CB"/>
    <w:rsid w:val="00234AAE"/>
    <w:rsid w:val="00254C93"/>
    <w:rsid w:val="00262AB1"/>
    <w:rsid w:val="00287BEB"/>
    <w:rsid w:val="002B35A2"/>
    <w:rsid w:val="002C580D"/>
    <w:rsid w:val="002C6CC2"/>
    <w:rsid w:val="002E0848"/>
    <w:rsid w:val="002F10FA"/>
    <w:rsid w:val="002F7FAF"/>
    <w:rsid w:val="003B7589"/>
    <w:rsid w:val="003D3181"/>
    <w:rsid w:val="003F56D0"/>
    <w:rsid w:val="00444C5B"/>
    <w:rsid w:val="00445C18"/>
    <w:rsid w:val="004678EC"/>
    <w:rsid w:val="00470320"/>
    <w:rsid w:val="0048147C"/>
    <w:rsid w:val="00490CBC"/>
    <w:rsid w:val="00496819"/>
    <w:rsid w:val="004C6D67"/>
    <w:rsid w:val="004D1FD2"/>
    <w:rsid w:val="004D48A1"/>
    <w:rsid w:val="004E2181"/>
    <w:rsid w:val="004E21F6"/>
    <w:rsid w:val="004F0323"/>
    <w:rsid w:val="004F380F"/>
    <w:rsid w:val="00504708"/>
    <w:rsid w:val="00515C9B"/>
    <w:rsid w:val="00521B56"/>
    <w:rsid w:val="00525326"/>
    <w:rsid w:val="00532A04"/>
    <w:rsid w:val="005664C4"/>
    <w:rsid w:val="005A13D8"/>
    <w:rsid w:val="00600A2F"/>
    <w:rsid w:val="00602982"/>
    <w:rsid w:val="00626D3E"/>
    <w:rsid w:val="00641D07"/>
    <w:rsid w:val="006556F9"/>
    <w:rsid w:val="0066564C"/>
    <w:rsid w:val="006A7113"/>
    <w:rsid w:val="006C177E"/>
    <w:rsid w:val="006D227F"/>
    <w:rsid w:val="006E5EF5"/>
    <w:rsid w:val="007043B2"/>
    <w:rsid w:val="00732970"/>
    <w:rsid w:val="00761617"/>
    <w:rsid w:val="00762F79"/>
    <w:rsid w:val="007A74E5"/>
    <w:rsid w:val="007B0008"/>
    <w:rsid w:val="007B4C4F"/>
    <w:rsid w:val="007D056E"/>
    <w:rsid w:val="007E662C"/>
    <w:rsid w:val="007F71FE"/>
    <w:rsid w:val="00826B73"/>
    <w:rsid w:val="00885940"/>
    <w:rsid w:val="008A05F3"/>
    <w:rsid w:val="008A1F90"/>
    <w:rsid w:val="008A5D27"/>
    <w:rsid w:val="008B5B4F"/>
    <w:rsid w:val="00913924"/>
    <w:rsid w:val="00930869"/>
    <w:rsid w:val="00931A76"/>
    <w:rsid w:val="009450DB"/>
    <w:rsid w:val="009547A3"/>
    <w:rsid w:val="009A0232"/>
    <w:rsid w:val="009C10F3"/>
    <w:rsid w:val="009C72CA"/>
    <w:rsid w:val="009E46D2"/>
    <w:rsid w:val="009F2B36"/>
    <w:rsid w:val="00A067C4"/>
    <w:rsid w:val="00A25A79"/>
    <w:rsid w:val="00A50A8D"/>
    <w:rsid w:val="00A515EF"/>
    <w:rsid w:val="00A56AAB"/>
    <w:rsid w:val="00A64294"/>
    <w:rsid w:val="00A776D1"/>
    <w:rsid w:val="00AA71B6"/>
    <w:rsid w:val="00AC1B62"/>
    <w:rsid w:val="00AC33B7"/>
    <w:rsid w:val="00AE191B"/>
    <w:rsid w:val="00AE1A3E"/>
    <w:rsid w:val="00AF2287"/>
    <w:rsid w:val="00AF2621"/>
    <w:rsid w:val="00B35ECD"/>
    <w:rsid w:val="00BB038E"/>
    <w:rsid w:val="00BB1C6E"/>
    <w:rsid w:val="00BB35A5"/>
    <w:rsid w:val="00BB7CE5"/>
    <w:rsid w:val="00BF0631"/>
    <w:rsid w:val="00BF2D8E"/>
    <w:rsid w:val="00BF6B5C"/>
    <w:rsid w:val="00C07EF5"/>
    <w:rsid w:val="00C1023D"/>
    <w:rsid w:val="00C13092"/>
    <w:rsid w:val="00C23D50"/>
    <w:rsid w:val="00C478E0"/>
    <w:rsid w:val="00C56674"/>
    <w:rsid w:val="00C734D8"/>
    <w:rsid w:val="00C73AD9"/>
    <w:rsid w:val="00CA434B"/>
    <w:rsid w:val="00CA6C50"/>
    <w:rsid w:val="00CF03B6"/>
    <w:rsid w:val="00CF5E1B"/>
    <w:rsid w:val="00D03D57"/>
    <w:rsid w:val="00D05769"/>
    <w:rsid w:val="00D47DCF"/>
    <w:rsid w:val="00D520C0"/>
    <w:rsid w:val="00D567E9"/>
    <w:rsid w:val="00D57131"/>
    <w:rsid w:val="00D64B56"/>
    <w:rsid w:val="00D665CC"/>
    <w:rsid w:val="00D715C3"/>
    <w:rsid w:val="00D84EC1"/>
    <w:rsid w:val="00DA144C"/>
    <w:rsid w:val="00DA69BE"/>
    <w:rsid w:val="00DD38C2"/>
    <w:rsid w:val="00DD60A2"/>
    <w:rsid w:val="00DD7461"/>
    <w:rsid w:val="00DE7763"/>
    <w:rsid w:val="00DF2DB1"/>
    <w:rsid w:val="00DF3545"/>
    <w:rsid w:val="00E02486"/>
    <w:rsid w:val="00E1078F"/>
    <w:rsid w:val="00E34FC9"/>
    <w:rsid w:val="00E51A34"/>
    <w:rsid w:val="00E51FE3"/>
    <w:rsid w:val="00E67000"/>
    <w:rsid w:val="00E85FD7"/>
    <w:rsid w:val="00EA1264"/>
    <w:rsid w:val="00EC7480"/>
    <w:rsid w:val="00EC7F45"/>
    <w:rsid w:val="00ED55E7"/>
    <w:rsid w:val="00ED6F69"/>
    <w:rsid w:val="00EE623A"/>
    <w:rsid w:val="00F14A8D"/>
    <w:rsid w:val="00F5319B"/>
    <w:rsid w:val="00F65E60"/>
    <w:rsid w:val="00F719AF"/>
    <w:rsid w:val="00F73C14"/>
    <w:rsid w:val="00FA0CFE"/>
    <w:rsid w:val="00FA4EE2"/>
    <w:rsid w:val="00FB14EF"/>
    <w:rsid w:val="00FB4DFD"/>
    <w:rsid w:val="00FF0569"/>
    <w:rsid w:val="00FF387B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2D895"/>
  <w15:docId w15:val="{2FDDDBA6-073D-46A4-9D79-61FD887D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5E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5E1B"/>
  </w:style>
  <w:style w:type="character" w:styleId="a5">
    <w:name w:val="page number"/>
    <w:basedOn w:val="a0"/>
    <w:uiPriority w:val="99"/>
    <w:semiHidden/>
    <w:unhideWhenUsed/>
    <w:rsid w:val="00CF5E1B"/>
  </w:style>
  <w:style w:type="paragraph" w:styleId="a6">
    <w:name w:val="footer"/>
    <w:basedOn w:val="a"/>
    <w:link w:val="a7"/>
    <w:uiPriority w:val="99"/>
    <w:unhideWhenUsed/>
    <w:rsid w:val="00532A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32A04"/>
  </w:style>
  <w:style w:type="paragraph" w:styleId="a8">
    <w:name w:val="List Paragraph"/>
    <w:basedOn w:val="a"/>
    <w:uiPriority w:val="34"/>
    <w:qFormat/>
    <w:rsid w:val="00BB038E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a9">
    <w:name w:val="No Spacing"/>
    <w:uiPriority w:val="1"/>
    <w:qFormat/>
    <w:rsid w:val="009C10F3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C10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10F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140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90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81EB0B-496D-4BE7-B35B-9034B5FC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Устинов</dc:creator>
  <cp:lastModifiedBy>Владимир</cp:lastModifiedBy>
  <cp:revision>7</cp:revision>
  <dcterms:created xsi:type="dcterms:W3CDTF">2022-03-30T20:26:00Z</dcterms:created>
  <dcterms:modified xsi:type="dcterms:W3CDTF">2022-03-31T02:11:00Z</dcterms:modified>
</cp:coreProperties>
</file>